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DC884" w14:textId="23461D96" w:rsidR="005F1A4C" w:rsidRDefault="003273E7">
      <w:r>
        <w:rPr>
          <w:rFonts w:hint="eastAsia"/>
        </w:rPr>
        <w:t>【セミナー名】</w:t>
      </w:r>
    </w:p>
    <w:p w14:paraId="5003839E" w14:textId="77777777" w:rsidR="003273E7" w:rsidRPr="003273E7" w:rsidRDefault="003273E7" w:rsidP="003273E7">
      <w:r w:rsidRPr="003273E7">
        <w:rPr>
          <w:rFonts w:hint="eastAsia"/>
        </w:rPr>
        <w:t>こどもの発達と絵本とのかかわり～読みきかせを通じた愛着形成と言語習得について～</w:t>
      </w:r>
    </w:p>
    <w:p w14:paraId="544C9277" w14:textId="77777777" w:rsidR="003273E7" w:rsidRDefault="003273E7"/>
    <w:p w14:paraId="2B483FFE" w14:textId="458139F0" w:rsidR="003273E7" w:rsidRDefault="003273E7">
      <w:r>
        <w:rPr>
          <w:rFonts w:hint="eastAsia"/>
        </w:rPr>
        <w:t>【セミナー概要】</w:t>
      </w:r>
    </w:p>
    <w:p w14:paraId="426FE8B0" w14:textId="77777777" w:rsidR="00553E69" w:rsidRDefault="003273E7">
      <w:r w:rsidRPr="003273E7">
        <w:rPr>
          <w:rFonts w:hint="eastAsia"/>
        </w:rPr>
        <w:t>本講義は、1歳6ヶ月児健康診査や新生児訪問等の支援の場で寄せられることの多い悩みのひとつ</w:t>
      </w:r>
      <w:r w:rsidRPr="003273E7">
        <w:rPr>
          <w:rFonts w:hint="eastAsia"/>
          <w:b/>
          <w:bCs/>
        </w:rPr>
        <w:t>言葉の発達</w:t>
      </w:r>
      <w:r w:rsidRPr="003273E7">
        <w:rPr>
          <w:rFonts w:hint="eastAsia"/>
        </w:rPr>
        <w:t>と、近年、大人になってからの影響が深刻であると問題視される</w:t>
      </w:r>
      <w:r w:rsidRPr="003273E7">
        <w:rPr>
          <w:rFonts w:hint="eastAsia"/>
          <w:b/>
          <w:bCs/>
        </w:rPr>
        <w:t>愛着形成</w:t>
      </w:r>
      <w:r w:rsidRPr="003273E7">
        <w:rPr>
          <w:rFonts w:hint="eastAsia"/>
        </w:rPr>
        <w:t>について、「絵本」をツールとした親（あるいは周囲の大人）とこどものコミュニケーションの観点から理解を深めることを目的としています。</w:t>
      </w:r>
      <w:r w:rsidRPr="003273E7">
        <w:rPr>
          <w:rFonts w:hint="eastAsia"/>
        </w:rPr>
        <w:br/>
      </w:r>
    </w:p>
    <w:p w14:paraId="2B110073" w14:textId="72F8B10A" w:rsidR="00553E69" w:rsidRDefault="00553E69">
      <w:r>
        <w:rPr>
          <w:rFonts w:hint="eastAsia"/>
        </w:rPr>
        <w:t>いずれの講義も、</w:t>
      </w:r>
      <w:r w:rsidRPr="00553E69">
        <w:t>保健師・助産師・医師をはじめ、保育士や司書、さらには児童福祉司・心理職・警察など、こどもと関わる幅広い職種の方々にご参加いただける内容です。それぞれの立場から、こどもの発達を多面的に捉え、支援の質を高める一助となることを目指します。</w:t>
      </w:r>
    </w:p>
    <w:p w14:paraId="530E8F4E" w14:textId="77777777" w:rsidR="003273E7" w:rsidRDefault="003273E7"/>
    <w:p w14:paraId="645AD840" w14:textId="75E5096F" w:rsidR="00C61D7B" w:rsidRDefault="00C61D7B">
      <w:r>
        <w:rPr>
          <w:rFonts w:hint="eastAsia"/>
        </w:rPr>
        <w:t>【申込・詳細】</w:t>
      </w:r>
    </w:p>
    <w:p w14:paraId="39A3AC2E" w14:textId="38D00095" w:rsidR="00C61D7B" w:rsidRDefault="00501CD7">
      <w:hyperlink r:id="rId4" w:history="1">
        <w:r w:rsidRPr="00590BCB">
          <w:rPr>
            <w:rStyle w:val="ac"/>
          </w:rPr>
          <w:t>https://jfpa.manaable.com/login/c5594a79-f434-47d1-8a88-6e2d6713775b/detail</w:t>
        </w:r>
      </w:hyperlink>
    </w:p>
    <w:p w14:paraId="5F3D51AC" w14:textId="77777777" w:rsidR="00501CD7" w:rsidRPr="00501CD7" w:rsidRDefault="00501CD7">
      <w:pPr>
        <w:rPr>
          <w:rFonts w:hint="eastAsia"/>
        </w:rPr>
      </w:pPr>
    </w:p>
    <w:p w14:paraId="70C3B020" w14:textId="6C6A05D7" w:rsidR="003273E7" w:rsidRDefault="003273E7" w:rsidP="003273E7">
      <w:r>
        <w:rPr>
          <w:rFonts w:hint="eastAsia"/>
        </w:rPr>
        <w:t>【</w:t>
      </w:r>
      <w:r w:rsidRPr="003273E7">
        <w:rPr>
          <w:rFonts w:hint="eastAsia"/>
        </w:rPr>
        <w:t>プログラム／講師 （すべて約90分）</w:t>
      </w:r>
      <w:r>
        <w:rPr>
          <w:rFonts w:hint="eastAsia"/>
        </w:rPr>
        <w:t>】</w:t>
      </w:r>
      <w:r w:rsidRPr="003273E7">
        <w:rPr>
          <w:rFonts w:hint="eastAsia"/>
        </w:rPr>
        <w:br/>
        <w:t>①「読みきかせで育まれる愛着形成」米澤好史</w:t>
      </w:r>
      <w:r w:rsidRPr="003273E7">
        <w:rPr>
          <w:rFonts w:hint="eastAsia"/>
        </w:rPr>
        <w:br/>
        <w:t>②「絵本が育てる言葉の発達」圓山哲哉</w:t>
      </w:r>
    </w:p>
    <w:p w14:paraId="28B632B2" w14:textId="1E48B72F" w:rsidR="003273E7" w:rsidRDefault="003273E7" w:rsidP="003273E7">
      <w:r w:rsidRPr="003273E7">
        <w:rPr>
          <w:rFonts w:hint="eastAsia"/>
        </w:rPr>
        <w:t xml:space="preserve">③「こどもにとってのよい絵本とは」圓山哲哉　</w:t>
      </w:r>
    </w:p>
    <w:p w14:paraId="61BCC4FA" w14:textId="77777777" w:rsidR="003273E7" w:rsidRPr="003273E7" w:rsidRDefault="003273E7" w:rsidP="003273E7">
      <w:pPr>
        <w:rPr>
          <w:rFonts w:hint="eastAsia"/>
        </w:rPr>
      </w:pPr>
    </w:p>
    <w:p w14:paraId="518DD806" w14:textId="41D2406F" w:rsidR="003273E7" w:rsidRDefault="003273E7">
      <w:r>
        <w:rPr>
          <w:rFonts w:hint="eastAsia"/>
        </w:rPr>
        <w:t>【講師プロフィール】</w:t>
      </w:r>
    </w:p>
    <w:p w14:paraId="7E069799" w14:textId="2CB7F12C" w:rsidR="003273E7" w:rsidRDefault="003273E7">
      <w:r w:rsidRPr="003273E7">
        <w:rPr>
          <w:rFonts w:hint="eastAsia"/>
          <w:b/>
          <w:bCs/>
        </w:rPr>
        <w:t>講義１担当：米澤好史（和歌山大学教育学部 心理学教室 教授）</w:t>
      </w:r>
      <w:r w:rsidRPr="003273E7">
        <w:rPr>
          <w:rFonts w:hint="eastAsia"/>
        </w:rPr>
        <w:br/>
        <w:t>学校心理士スーパーバイザー・上級教育カウンセラー・臨床発達心理士スーパーバイザー・ガイダンスカウンセラー・スーパーバイザー。</w:t>
      </w:r>
      <w:r w:rsidRPr="003273E7">
        <w:rPr>
          <w:rFonts w:hint="eastAsia"/>
        </w:rPr>
        <w:br/>
        <w:t>日本では数少ない愛着障害の専門家。専門は臨床発達心理学・実践教育心理学。発達支援・学校教育・青少年育成・子育て等をテーマにわかりやすく楽しく役に立つ講演を多数おこなう。</w:t>
      </w:r>
      <w:r w:rsidRPr="003273E7">
        <w:rPr>
          <w:rFonts w:hint="eastAsia"/>
        </w:rPr>
        <w:br/>
        <w:t>愛着障害の場合の関係性の理解と感情発達支援、発達障害等の特性理解とその学習支援・発達支援・行動支援・認知支援について、支援者向けの指導もおこなっている。</w:t>
      </w:r>
      <w:r w:rsidRPr="003273E7">
        <w:rPr>
          <w:rFonts w:hint="eastAsia"/>
        </w:rPr>
        <w:br/>
        <w:t>主な著書に『やさしくわかる! 愛着障害―理解を深め、支援の基本を押さえる』(ほんの森出版)、『愛着障害は何歳からでも必ず修復できる』(合同出版)　ほか多数。</w:t>
      </w:r>
      <w:r w:rsidRPr="003273E7">
        <w:rPr>
          <w:rFonts w:hint="eastAsia"/>
        </w:rPr>
        <w:br/>
      </w:r>
      <w:r w:rsidRPr="003273E7">
        <w:rPr>
          <w:rFonts w:hint="eastAsia"/>
        </w:rPr>
        <w:br/>
      </w:r>
      <w:r w:rsidRPr="003273E7">
        <w:rPr>
          <w:rFonts w:hint="eastAsia"/>
          <w:b/>
          <w:bCs/>
        </w:rPr>
        <w:t>講義２・３担当：圓山哲哉（言語聴覚士・絵本専門士・公認心理師）</w:t>
      </w:r>
      <w:r w:rsidRPr="003273E7">
        <w:rPr>
          <w:rFonts w:hint="eastAsia"/>
        </w:rPr>
        <w:br/>
        <w:t>東京都内の療育センターに勤務し、小児分野の言語聴覚士（ST：Speech Therapist）として、認知・言語・コミュニケーション、摂食・嚥下機能の発達に遅れや偏りのあるお子さん達の</w:t>
      </w:r>
      <w:r w:rsidRPr="003273E7">
        <w:rPr>
          <w:rFonts w:hint="eastAsia"/>
        </w:rPr>
        <w:lastRenderedPageBreak/>
        <w:t>発達支援に携わる。保育園・幼稚園・小学校等への訪問支援、特別支援学校への外部専門家も担当。</w:t>
      </w:r>
      <w:r w:rsidRPr="003273E7">
        <w:rPr>
          <w:rFonts w:hint="eastAsia"/>
        </w:rPr>
        <w:br/>
        <w:t>2019年、国立青少年教育振興機構の定める民間資格 絵本専門士の資格を取得し、おはなし会や絵本関連イベントへの出演、講習会や研修会での講師、絵本の紹介文の執筆など活動の幅を広げている。2021年、国家資格 公認心理師免許を取得。2024・2025・2026年度ブックスタート赤ちゃん絵本選考委員を担当。</w:t>
      </w:r>
    </w:p>
    <w:p w14:paraId="1D2A476B" w14:textId="77777777" w:rsidR="003273E7" w:rsidRDefault="003273E7">
      <w:pPr>
        <w:rPr>
          <w:rFonts w:hint="eastAsia"/>
        </w:rPr>
      </w:pPr>
    </w:p>
    <w:p w14:paraId="3CF40A9C" w14:textId="40C3683C" w:rsidR="003273E7" w:rsidRDefault="003273E7">
      <w:r>
        <w:rPr>
          <w:rFonts w:hint="eastAsia"/>
        </w:rPr>
        <w:t>【対象】</w:t>
      </w:r>
    </w:p>
    <w:p w14:paraId="66F92D73" w14:textId="4AE3E025" w:rsidR="003273E7" w:rsidRDefault="003273E7">
      <w:r w:rsidRPr="003273E7">
        <w:rPr>
          <w:rFonts w:hint="eastAsia"/>
        </w:rPr>
        <w:t>保健師、助産師、看護師、医師、養護教諭、看護教員、教員、保育士、司書、心理士、児童指導員、児童福祉司、少年補導員等の愛着障害や言葉の発達に関心のある方や、読書推進に携わる方等</w:t>
      </w:r>
    </w:p>
    <w:p w14:paraId="15EC3C54" w14:textId="77777777" w:rsidR="003273E7" w:rsidRDefault="003273E7"/>
    <w:p w14:paraId="195B27CA" w14:textId="2F1E0882" w:rsidR="003273E7" w:rsidRDefault="003273E7">
      <w:r>
        <w:rPr>
          <w:rFonts w:hint="eastAsia"/>
        </w:rPr>
        <w:t>【配信期間】</w:t>
      </w:r>
    </w:p>
    <w:p w14:paraId="65A07E92" w14:textId="52CA7494" w:rsidR="003273E7" w:rsidRDefault="003273E7">
      <w:r>
        <w:rPr>
          <w:rFonts w:hint="eastAsia"/>
        </w:rPr>
        <w:t>9月1日～2026年1月31日</w:t>
      </w:r>
    </w:p>
    <w:p w14:paraId="30ED8F0C" w14:textId="77777777" w:rsidR="003273E7" w:rsidRDefault="003273E7"/>
    <w:p w14:paraId="18E6D96E" w14:textId="70E8F1D8" w:rsidR="003273E7" w:rsidRDefault="003273E7">
      <w:r>
        <w:rPr>
          <w:rFonts w:hint="eastAsia"/>
        </w:rPr>
        <w:t>【申込期日】</w:t>
      </w:r>
    </w:p>
    <w:p w14:paraId="2B4BCB1B" w14:textId="3F759EA8" w:rsidR="003273E7" w:rsidRDefault="003273E7">
      <w:r>
        <w:rPr>
          <w:rFonts w:hint="eastAsia"/>
        </w:rPr>
        <w:t>2026年</w:t>
      </w:r>
      <w:r w:rsidRPr="003273E7">
        <w:rPr>
          <w:rFonts w:hint="eastAsia"/>
        </w:rPr>
        <w:t>1月13日</w:t>
      </w:r>
    </w:p>
    <w:p w14:paraId="2EB36AF3" w14:textId="77777777" w:rsidR="00C61D7B" w:rsidRDefault="00C61D7B"/>
    <w:p w14:paraId="7EBFA624" w14:textId="205A9EEF" w:rsidR="00C61D7B" w:rsidRDefault="00C61D7B">
      <w:pPr>
        <w:rPr>
          <w:rFonts w:hint="eastAsia"/>
        </w:rPr>
      </w:pPr>
    </w:p>
    <w:p w14:paraId="25F30EEE" w14:textId="77777777" w:rsidR="003273E7" w:rsidRDefault="003273E7"/>
    <w:p w14:paraId="5B68B114" w14:textId="28542FDE" w:rsidR="003273E7" w:rsidRDefault="003273E7" w:rsidP="003273E7">
      <w:pPr>
        <w:jc w:val="right"/>
        <w:rPr>
          <w:rFonts w:hint="eastAsia"/>
        </w:rPr>
      </w:pPr>
      <w:r>
        <w:rPr>
          <w:rFonts w:hint="eastAsia"/>
        </w:rPr>
        <w:t>以上</w:t>
      </w:r>
    </w:p>
    <w:sectPr w:rsidR="003273E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3E7"/>
    <w:rsid w:val="003273E7"/>
    <w:rsid w:val="00370BA3"/>
    <w:rsid w:val="00501CD7"/>
    <w:rsid w:val="00553E69"/>
    <w:rsid w:val="005F1A4C"/>
    <w:rsid w:val="006D0F12"/>
    <w:rsid w:val="00C61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352345"/>
  <w15:chartTrackingRefBased/>
  <w15:docId w15:val="{047D6412-A5B6-4565-A709-5E3492BE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273E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273E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273E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273E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273E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273E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273E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273E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273E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273E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273E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273E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273E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273E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273E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273E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273E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273E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273E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273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73E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273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73E7"/>
    <w:pPr>
      <w:spacing w:before="160" w:after="160"/>
      <w:jc w:val="center"/>
    </w:pPr>
    <w:rPr>
      <w:i/>
      <w:iCs/>
      <w:color w:val="404040" w:themeColor="text1" w:themeTint="BF"/>
    </w:rPr>
  </w:style>
  <w:style w:type="character" w:customStyle="1" w:styleId="a8">
    <w:name w:val="引用文 (文字)"/>
    <w:basedOn w:val="a0"/>
    <w:link w:val="a7"/>
    <w:uiPriority w:val="29"/>
    <w:rsid w:val="003273E7"/>
    <w:rPr>
      <w:i/>
      <w:iCs/>
      <w:color w:val="404040" w:themeColor="text1" w:themeTint="BF"/>
    </w:rPr>
  </w:style>
  <w:style w:type="paragraph" w:styleId="a9">
    <w:name w:val="List Paragraph"/>
    <w:basedOn w:val="a"/>
    <w:uiPriority w:val="34"/>
    <w:qFormat/>
    <w:rsid w:val="003273E7"/>
    <w:pPr>
      <w:ind w:left="720"/>
      <w:contextualSpacing/>
    </w:pPr>
  </w:style>
  <w:style w:type="character" w:styleId="21">
    <w:name w:val="Intense Emphasis"/>
    <w:basedOn w:val="a0"/>
    <w:uiPriority w:val="21"/>
    <w:qFormat/>
    <w:rsid w:val="003273E7"/>
    <w:rPr>
      <w:i/>
      <w:iCs/>
      <w:color w:val="2E74B5" w:themeColor="accent1" w:themeShade="BF"/>
    </w:rPr>
  </w:style>
  <w:style w:type="paragraph" w:styleId="22">
    <w:name w:val="Intense Quote"/>
    <w:basedOn w:val="a"/>
    <w:next w:val="a"/>
    <w:link w:val="23"/>
    <w:uiPriority w:val="30"/>
    <w:qFormat/>
    <w:rsid w:val="003273E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3273E7"/>
    <w:rPr>
      <w:i/>
      <w:iCs/>
      <w:color w:val="2E74B5" w:themeColor="accent1" w:themeShade="BF"/>
    </w:rPr>
  </w:style>
  <w:style w:type="character" w:styleId="24">
    <w:name w:val="Intense Reference"/>
    <w:basedOn w:val="a0"/>
    <w:uiPriority w:val="32"/>
    <w:qFormat/>
    <w:rsid w:val="003273E7"/>
    <w:rPr>
      <w:b/>
      <w:bCs/>
      <w:smallCaps/>
      <w:color w:val="2E74B5" w:themeColor="accent1" w:themeShade="BF"/>
      <w:spacing w:val="5"/>
    </w:rPr>
  </w:style>
  <w:style w:type="paragraph" w:styleId="aa">
    <w:name w:val="Date"/>
    <w:basedOn w:val="a"/>
    <w:next w:val="a"/>
    <w:link w:val="ab"/>
    <w:uiPriority w:val="99"/>
    <w:semiHidden/>
    <w:unhideWhenUsed/>
    <w:rsid w:val="003273E7"/>
  </w:style>
  <w:style w:type="character" w:customStyle="1" w:styleId="ab">
    <w:name w:val="日付 (文字)"/>
    <w:basedOn w:val="a0"/>
    <w:link w:val="aa"/>
    <w:uiPriority w:val="99"/>
    <w:semiHidden/>
    <w:rsid w:val="003273E7"/>
  </w:style>
  <w:style w:type="character" w:styleId="ac">
    <w:name w:val="Hyperlink"/>
    <w:basedOn w:val="a0"/>
    <w:uiPriority w:val="99"/>
    <w:unhideWhenUsed/>
    <w:rsid w:val="00501CD7"/>
    <w:rPr>
      <w:color w:val="0563C1" w:themeColor="hyperlink"/>
      <w:u w:val="single"/>
    </w:rPr>
  </w:style>
  <w:style w:type="character" w:styleId="ad">
    <w:name w:val="Unresolved Mention"/>
    <w:basedOn w:val="a0"/>
    <w:uiPriority w:val="99"/>
    <w:semiHidden/>
    <w:unhideWhenUsed/>
    <w:rsid w:val="00501C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881775">
      <w:bodyDiv w:val="1"/>
      <w:marLeft w:val="0"/>
      <w:marRight w:val="0"/>
      <w:marTop w:val="0"/>
      <w:marBottom w:val="0"/>
      <w:divBdr>
        <w:top w:val="none" w:sz="0" w:space="0" w:color="auto"/>
        <w:left w:val="none" w:sz="0" w:space="0" w:color="auto"/>
        <w:bottom w:val="none" w:sz="0" w:space="0" w:color="auto"/>
        <w:right w:val="none" w:sz="0" w:space="0" w:color="auto"/>
      </w:divBdr>
    </w:div>
    <w:div w:id="89635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jfpa.manaable.com/login/c5594a79-f434-47d1-8a88-6e2d6713775b/detai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209</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二川目 風花</dc:creator>
  <cp:keywords/>
  <dc:description/>
  <cp:lastModifiedBy>二川目 風花</cp:lastModifiedBy>
  <cp:revision>3</cp:revision>
  <dcterms:created xsi:type="dcterms:W3CDTF">2025-06-18T07:56:00Z</dcterms:created>
  <dcterms:modified xsi:type="dcterms:W3CDTF">2025-06-18T08:06:00Z</dcterms:modified>
</cp:coreProperties>
</file>