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FFBA" w14:textId="450EB310" w:rsidR="004C4337" w:rsidRPr="006528CE" w:rsidRDefault="004C4337" w:rsidP="004C4337">
      <w:pPr>
        <w:rPr>
          <w:sz w:val="22"/>
          <w:szCs w:val="22"/>
        </w:rPr>
      </w:pPr>
      <w:r w:rsidRPr="006528CE">
        <w:rPr>
          <w:rFonts w:hint="eastAsia"/>
          <w:sz w:val="22"/>
          <w:szCs w:val="22"/>
        </w:rPr>
        <w:t>会員各位</w:t>
      </w:r>
      <w:r w:rsidR="006528CE" w:rsidRPr="006528CE">
        <w:rPr>
          <w:rFonts w:hint="eastAsia"/>
          <w:sz w:val="22"/>
          <w:szCs w:val="22"/>
        </w:rPr>
        <w:t xml:space="preserve">　　　　　　　　　　　　　　　　　　　　　　　　　　　2022年</w:t>
      </w:r>
      <w:r w:rsidR="00F33DBA">
        <w:rPr>
          <w:rFonts w:hint="eastAsia"/>
          <w:sz w:val="22"/>
          <w:szCs w:val="22"/>
        </w:rPr>
        <w:t>２</w:t>
      </w:r>
      <w:r w:rsidR="006528CE" w:rsidRPr="006528CE">
        <w:rPr>
          <w:rFonts w:hint="eastAsia"/>
          <w:sz w:val="22"/>
          <w:szCs w:val="22"/>
        </w:rPr>
        <w:t>月吉日</w:t>
      </w:r>
    </w:p>
    <w:p w14:paraId="24F95392" w14:textId="77777777" w:rsidR="004C4337" w:rsidRDefault="004C4337" w:rsidP="004C4337"/>
    <w:p w14:paraId="0C07C915" w14:textId="182796A4" w:rsidR="004C4337" w:rsidRPr="00F93CA8" w:rsidRDefault="004C4337" w:rsidP="004C4337">
      <w:pPr>
        <w:jc w:val="center"/>
        <w:rPr>
          <w:b/>
          <w:sz w:val="28"/>
          <w:szCs w:val="28"/>
        </w:rPr>
      </w:pPr>
      <w:r>
        <w:rPr>
          <w:rFonts w:hint="eastAsia"/>
          <w:b/>
          <w:sz w:val="28"/>
          <w:szCs w:val="28"/>
        </w:rPr>
        <w:t>栃木県作業療法士会　年会費納入口座変更のお知らせ</w:t>
      </w:r>
    </w:p>
    <w:p w14:paraId="21B9D138" w14:textId="77777777" w:rsidR="004C4337" w:rsidRDefault="004C4337" w:rsidP="004C4337"/>
    <w:p w14:paraId="709C19B9" w14:textId="77777777" w:rsidR="004C4337" w:rsidRDefault="004C4337" w:rsidP="004C4337">
      <w:pPr>
        <w:jc w:val="right"/>
      </w:pPr>
      <w:r>
        <w:rPr>
          <w:rFonts w:hint="eastAsia"/>
        </w:rPr>
        <w:t>一般社団法人栃木県作業療法士会</w:t>
      </w:r>
    </w:p>
    <w:p w14:paraId="2F93B9E1" w14:textId="77777777" w:rsidR="004C4337" w:rsidRDefault="004C4337" w:rsidP="004C4337">
      <w:pPr>
        <w:jc w:val="right"/>
      </w:pPr>
      <w:r>
        <w:rPr>
          <w:rFonts w:hint="eastAsia"/>
        </w:rPr>
        <w:t>事務局長　坂田 尚昭</w:t>
      </w:r>
    </w:p>
    <w:p w14:paraId="514EC753" w14:textId="77777777" w:rsidR="004C4337" w:rsidRDefault="004C4337" w:rsidP="004C4337">
      <w:pPr>
        <w:wordWrap w:val="0"/>
        <w:jc w:val="right"/>
      </w:pPr>
      <w:r>
        <w:rPr>
          <w:rFonts w:hint="eastAsia"/>
        </w:rPr>
        <w:t>会員管理部　板倉　未来</w:t>
      </w:r>
    </w:p>
    <w:p w14:paraId="5641AC25" w14:textId="74928AF3" w:rsidR="004C4337" w:rsidRDefault="004C4337" w:rsidP="004C4337"/>
    <w:p w14:paraId="34E97A59" w14:textId="74964404" w:rsidR="00F33DBA" w:rsidRPr="00083CA0" w:rsidRDefault="00F33DBA" w:rsidP="004C4337">
      <w:r>
        <w:rPr>
          <w:rFonts w:hint="eastAsia"/>
        </w:rPr>
        <w:t>拝啓</w:t>
      </w:r>
      <w:r w:rsidR="00DE38A8">
        <w:rPr>
          <w:rFonts w:hint="eastAsia"/>
        </w:rPr>
        <w:t xml:space="preserve">　時下ますますご清祥のこととお喜び申し上げます。</w:t>
      </w:r>
    </w:p>
    <w:p w14:paraId="34D1DE85" w14:textId="77777777" w:rsidR="004C4337" w:rsidRPr="004C4337" w:rsidRDefault="004C4337" w:rsidP="00DE38A8">
      <w:r w:rsidRPr="004C4337">
        <w:t>平素は</w:t>
      </w:r>
      <w:r w:rsidRPr="004C4337">
        <w:rPr>
          <w:rFonts w:hint="eastAsia"/>
        </w:rPr>
        <w:t>、当士会の活動に</w:t>
      </w:r>
      <w:r w:rsidRPr="004C4337">
        <w:t>格別のご高配を賜り、</w:t>
      </w:r>
      <w:r w:rsidRPr="004C4337">
        <w:rPr>
          <w:rFonts w:hint="eastAsia"/>
        </w:rPr>
        <w:t>深く感謝しております。</w:t>
      </w:r>
    </w:p>
    <w:p w14:paraId="5A4E651E" w14:textId="2BD8568C" w:rsidR="00E37126" w:rsidRDefault="00F33DBA">
      <w:r>
        <w:rPr>
          <w:rFonts w:hint="eastAsia"/>
        </w:rPr>
        <w:t>この度、令和４年度の年会費振込先金融機関口座を</w:t>
      </w:r>
      <w:r w:rsidR="00DE38A8">
        <w:rPr>
          <w:rFonts w:hint="eastAsia"/>
        </w:rPr>
        <w:t>下記の通り</w:t>
      </w:r>
      <w:r>
        <w:rPr>
          <w:rFonts w:hint="eastAsia"/>
        </w:rPr>
        <w:t>変更させていただきます。</w:t>
      </w:r>
    </w:p>
    <w:p w14:paraId="257CF2EE" w14:textId="39C65604" w:rsidR="00DE38A8" w:rsidRPr="00DE38A8" w:rsidRDefault="00DE38A8">
      <w:r>
        <w:rPr>
          <w:rFonts w:hint="eastAsia"/>
        </w:rPr>
        <w:t>会員の皆様にはご迷惑をおかけしますが何卒ご了承のほど宜しくお願い申し上げます。</w:t>
      </w:r>
    </w:p>
    <w:p w14:paraId="638B5D98" w14:textId="6D4F9B77" w:rsidR="00F33DBA" w:rsidRDefault="00E05C87" w:rsidP="00E05C87">
      <w:pPr>
        <w:jc w:val="right"/>
      </w:pPr>
      <w:r>
        <w:rPr>
          <w:rFonts w:hint="eastAsia"/>
        </w:rPr>
        <w:t>敬具</w:t>
      </w:r>
    </w:p>
    <w:p w14:paraId="65C67452" w14:textId="09695B1D" w:rsidR="004C4337" w:rsidRDefault="004C4337"/>
    <w:p w14:paraId="5B6BB2F7" w14:textId="62822A25" w:rsidR="00880570" w:rsidRPr="002F0770" w:rsidRDefault="004C4337">
      <w:pPr>
        <w:rPr>
          <w:rFonts w:hint="eastAsia"/>
          <w:sz w:val="22"/>
          <w:szCs w:val="28"/>
          <w:bdr w:val="single" w:sz="4" w:space="0" w:color="auto"/>
        </w:rPr>
      </w:pPr>
      <w:r w:rsidRPr="002F0770">
        <w:rPr>
          <w:rFonts w:hint="eastAsia"/>
          <w:sz w:val="22"/>
          <w:szCs w:val="28"/>
          <w:bdr w:val="single" w:sz="4" w:space="0" w:color="auto"/>
        </w:rPr>
        <w:t>変更前（令和４年３月末日まで）</w:t>
      </w:r>
    </w:p>
    <w:p w14:paraId="689F6909" w14:textId="77777777" w:rsidR="004C4337" w:rsidRPr="002F0770" w:rsidRDefault="004C4337" w:rsidP="004C4337">
      <w:pPr>
        <w:ind w:firstLineChars="200" w:firstLine="392"/>
        <w:rPr>
          <w:rFonts w:asciiTheme="minorEastAsia" w:hAnsiTheme="minorEastAsia"/>
          <w:b/>
          <w:sz w:val="20"/>
          <w:szCs w:val="22"/>
          <w:u w:val="single"/>
        </w:rPr>
      </w:pPr>
      <w:r w:rsidRPr="002F0770">
        <w:rPr>
          <w:rFonts w:asciiTheme="minorEastAsia" w:hAnsiTheme="minorEastAsia" w:hint="eastAsia"/>
          <w:b/>
          <w:sz w:val="20"/>
          <w:szCs w:val="22"/>
          <w:u w:val="single"/>
        </w:rPr>
        <w:t>振込口座</w:t>
      </w:r>
    </w:p>
    <w:p w14:paraId="468D6A17" w14:textId="77777777" w:rsidR="004C4337" w:rsidRPr="002F0770" w:rsidRDefault="004C4337" w:rsidP="004C4337">
      <w:pPr>
        <w:ind w:firstLineChars="200" w:firstLine="420"/>
        <w:rPr>
          <w:rFonts w:asciiTheme="minorEastAsia" w:hAnsiTheme="minorEastAsia"/>
          <w:szCs w:val="21"/>
        </w:rPr>
      </w:pPr>
      <w:r w:rsidRPr="002F0770">
        <w:rPr>
          <w:rFonts w:asciiTheme="minorEastAsia" w:hAnsiTheme="minorEastAsia" w:hint="eastAsia"/>
          <w:szCs w:val="21"/>
        </w:rPr>
        <w:t>銀行名　：　栃木銀行（トチギギンコウ）</w:t>
      </w:r>
    </w:p>
    <w:p w14:paraId="3A2BDCCE" w14:textId="77777777" w:rsidR="004C4337" w:rsidRPr="002F0770" w:rsidRDefault="004C4337" w:rsidP="004C4337">
      <w:pPr>
        <w:ind w:firstLineChars="200" w:firstLine="420"/>
        <w:rPr>
          <w:rFonts w:asciiTheme="minorEastAsia" w:hAnsiTheme="minorEastAsia"/>
          <w:szCs w:val="21"/>
        </w:rPr>
      </w:pPr>
      <w:r w:rsidRPr="002F0770">
        <w:rPr>
          <w:rFonts w:asciiTheme="minorEastAsia" w:hAnsiTheme="minorEastAsia" w:hint="eastAsia"/>
          <w:szCs w:val="21"/>
        </w:rPr>
        <w:t>支店名　：　栃木支店（トチギシテン）</w:t>
      </w:r>
    </w:p>
    <w:p w14:paraId="3FC2AC9E" w14:textId="77777777" w:rsidR="004C4337" w:rsidRPr="002F0770" w:rsidRDefault="004C4337" w:rsidP="004C4337">
      <w:pPr>
        <w:ind w:firstLineChars="200" w:firstLine="420"/>
        <w:rPr>
          <w:rFonts w:asciiTheme="minorEastAsia" w:hAnsiTheme="minorEastAsia"/>
          <w:szCs w:val="21"/>
        </w:rPr>
      </w:pPr>
      <w:r w:rsidRPr="002F0770">
        <w:rPr>
          <w:rFonts w:asciiTheme="minorEastAsia" w:hAnsiTheme="minorEastAsia" w:hint="eastAsia"/>
          <w:szCs w:val="21"/>
        </w:rPr>
        <w:t>口座番号：　８３４７２１1</w:t>
      </w:r>
    </w:p>
    <w:p w14:paraId="2A6504D0" w14:textId="77777777" w:rsidR="004C4337" w:rsidRPr="002F0770" w:rsidRDefault="004C4337" w:rsidP="004C4337">
      <w:pPr>
        <w:ind w:firstLineChars="200" w:firstLine="420"/>
        <w:rPr>
          <w:rFonts w:asciiTheme="minorEastAsia" w:hAnsiTheme="minorEastAsia"/>
          <w:szCs w:val="21"/>
        </w:rPr>
      </w:pPr>
      <w:r w:rsidRPr="002F0770">
        <w:rPr>
          <w:rFonts w:asciiTheme="minorEastAsia" w:hAnsiTheme="minorEastAsia" w:hint="eastAsia"/>
          <w:szCs w:val="21"/>
        </w:rPr>
        <w:t>口座名　：　一般社団法人　栃木県作業療法士会　代表理事　仲田 和恵</w:t>
      </w:r>
    </w:p>
    <w:p w14:paraId="00766A1F" w14:textId="45129E26" w:rsidR="004C4337" w:rsidRDefault="004C4337" w:rsidP="004C4337">
      <w:pPr>
        <w:ind w:firstLineChars="200" w:firstLine="420"/>
        <w:rPr>
          <w:rFonts w:asciiTheme="minorEastAsia" w:hAnsiTheme="minorEastAsia"/>
          <w:szCs w:val="21"/>
        </w:rPr>
      </w:pPr>
      <w:r w:rsidRPr="002F0770">
        <w:rPr>
          <w:rFonts w:asciiTheme="minorEastAsia" w:hAnsiTheme="minorEastAsia" w:hint="eastAsia"/>
          <w:szCs w:val="21"/>
        </w:rPr>
        <w:t>カナ表記：　シャ）トチギケンサギョウリョウホウシカイ</w:t>
      </w:r>
    </w:p>
    <w:p w14:paraId="7649F516" w14:textId="77777777" w:rsidR="008822D0" w:rsidRDefault="008822D0" w:rsidP="004C4337">
      <w:pPr>
        <w:ind w:firstLineChars="200" w:firstLine="420"/>
        <w:rPr>
          <w:rFonts w:asciiTheme="minorEastAsia" w:hAnsiTheme="minorEastAsia"/>
          <w:szCs w:val="21"/>
        </w:rPr>
      </w:pPr>
    </w:p>
    <w:p w14:paraId="22CD003F" w14:textId="0C51CAEA" w:rsidR="006528CE" w:rsidRDefault="006528CE" w:rsidP="004C4337">
      <w:pPr>
        <w:ind w:firstLineChars="200" w:firstLine="4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8E225CF" wp14:editId="240EC7DB">
                <wp:simplePos x="0" y="0"/>
                <wp:positionH relativeFrom="margin">
                  <wp:posOffset>513715</wp:posOffset>
                </wp:positionH>
                <wp:positionV relativeFrom="paragraph">
                  <wp:posOffset>65375</wp:posOffset>
                </wp:positionV>
                <wp:extent cx="752475" cy="247650"/>
                <wp:effectExtent l="38100" t="0" r="0" b="38100"/>
                <wp:wrapNone/>
                <wp:docPr id="1" name="矢印: 下 1"/>
                <wp:cNvGraphicFramePr/>
                <a:graphic xmlns:a="http://schemas.openxmlformats.org/drawingml/2006/main">
                  <a:graphicData uri="http://schemas.microsoft.com/office/word/2010/wordprocessingShape">
                    <wps:wsp>
                      <wps:cNvSpPr/>
                      <wps:spPr>
                        <a:xfrm>
                          <a:off x="0" y="0"/>
                          <a:ext cx="75247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9435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40.45pt;margin-top:5.15pt;width:59.25pt;height:1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" adj="10800" fillcolor="#4472c4 [3204]" strokecolor="#1f3763 [1604]" strokeweight="1pt">
                <w10:wrap anchorx="margin"/>
              </v:shape>
            </w:pict>
          </mc:Fallback>
        </mc:AlternateContent>
      </w:r>
    </w:p>
    <w:p w14:paraId="6B134BAF" w14:textId="77777777" w:rsidR="006528CE" w:rsidRPr="002F0770" w:rsidRDefault="006528CE" w:rsidP="004C4337">
      <w:pPr>
        <w:ind w:firstLineChars="200" w:firstLine="420"/>
        <w:rPr>
          <w:rFonts w:asciiTheme="minorEastAsia" w:hAnsiTheme="minorEastAsia"/>
          <w:szCs w:val="21"/>
        </w:rPr>
      </w:pPr>
    </w:p>
    <w:p w14:paraId="7F39CD57" w14:textId="3697B36B" w:rsidR="00880570" w:rsidRPr="004F4035" w:rsidRDefault="004C4337">
      <w:pPr>
        <w:rPr>
          <w:rFonts w:hint="eastAsia"/>
          <w:color w:val="FF0000"/>
          <w:sz w:val="22"/>
          <w:szCs w:val="28"/>
          <w:bdr w:val="single" w:sz="4" w:space="0" w:color="auto"/>
        </w:rPr>
      </w:pPr>
      <w:r w:rsidRPr="002F0770">
        <w:rPr>
          <w:rFonts w:hint="eastAsia"/>
          <w:color w:val="FF0000"/>
          <w:sz w:val="22"/>
          <w:szCs w:val="28"/>
          <w:bdr w:val="single" w:sz="4" w:space="0" w:color="auto"/>
        </w:rPr>
        <w:t>変更後（令和４年４月１日より）</w:t>
      </w:r>
    </w:p>
    <w:p w14:paraId="79867FC5" w14:textId="77777777" w:rsidR="004F4035" w:rsidRPr="002F0770" w:rsidRDefault="004F4035" w:rsidP="004F4035">
      <w:pPr>
        <w:ind w:firstLineChars="200" w:firstLine="392"/>
        <w:rPr>
          <w:rFonts w:asciiTheme="minorEastAsia" w:hAnsiTheme="minorEastAsia"/>
          <w:b/>
          <w:sz w:val="20"/>
          <w:szCs w:val="22"/>
          <w:u w:val="single"/>
        </w:rPr>
      </w:pPr>
      <w:r w:rsidRPr="002F0770">
        <w:rPr>
          <w:rFonts w:asciiTheme="minorEastAsia" w:hAnsiTheme="minorEastAsia" w:hint="eastAsia"/>
          <w:b/>
          <w:sz w:val="20"/>
          <w:szCs w:val="22"/>
          <w:u w:val="single"/>
        </w:rPr>
        <w:t>振込口座</w:t>
      </w:r>
    </w:p>
    <w:p w14:paraId="37E0AEC4" w14:textId="0FC13F42" w:rsidR="004F4035" w:rsidRPr="002F0770" w:rsidRDefault="004F4035" w:rsidP="004F4035">
      <w:pPr>
        <w:ind w:firstLineChars="200" w:firstLine="420"/>
        <w:rPr>
          <w:rFonts w:asciiTheme="minorEastAsia" w:hAnsiTheme="minorEastAsia"/>
          <w:szCs w:val="21"/>
        </w:rPr>
      </w:pPr>
      <w:r w:rsidRPr="002F0770">
        <w:rPr>
          <w:rFonts w:asciiTheme="minorEastAsia" w:hAnsiTheme="minorEastAsia" w:hint="eastAsia"/>
          <w:szCs w:val="21"/>
        </w:rPr>
        <w:t xml:space="preserve">銀行名　：　</w:t>
      </w:r>
      <w:proofErr w:type="spellStart"/>
      <w:r w:rsidR="009259A1">
        <w:rPr>
          <w:rFonts w:asciiTheme="minorEastAsia" w:hAnsiTheme="minorEastAsia" w:hint="eastAsia"/>
          <w:szCs w:val="21"/>
        </w:rPr>
        <w:t>P</w:t>
      </w:r>
      <w:r w:rsidR="009259A1">
        <w:rPr>
          <w:rFonts w:asciiTheme="minorEastAsia" w:hAnsiTheme="minorEastAsia"/>
          <w:szCs w:val="21"/>
        </w:rPr>
        <w:t>ayPay</w:t>
      </w:r>
      <w:proofErr w:type="spellEnd"/>
      <w:r w:rsidR="009259A1">
        <w:rPr>
          <w:rFonts w:asciiTheme="minorEastAsia" w:hAnsiTheme="minorEastAsia" w:hint="eastAsia"/>
          <w:szCs w:val="21"/>
        </w:rPr>
        <w:t>銀行</w:t>
      </w:r>
    </w:p>
    <w:p w14:paraId="419D54F8" w14:textId="436A2EF6" w:rsidR="004F4035" w:rsidRPr="002F0770" w:rsidRDefault="004F4035" w:rsidP="004F4035">
      <w:pPr>
        <w:ind w:firstLineChars="200" w:firstLine="420"/>
        <w:rPr>
          <w:rFonts w:asciiTheme="minorEastAsia" w:hAnsiTheme="minorEastAsia"/>
          <w:szCs w:val="21"/>
        </w:rPr>
      </w:pPr>
      <w:r w:rsidRPr="002F0770">
        <w:rPr>
          <w:rFonts w:asciiTheme="minorEastAsia" w:hAnsiTheme="minorEastAsia" w:hint="eastAsia"/>
          <w:szCs w:val="21"/>
        </w:rPr>
        <w:t xml:space="preserve">支店名　：　</w:t>
      </w:r>
      <w:r w:rsidR="009259A1">
        <w:rPr>
          <w:rFonts w:asciiTheme="minorEastAsia" w:hAnsiTheme="minorEastAsia" w:hint="eastAsia"/>
          <w:szCs w:val="21"/>
        </w:rPr>
        <w:t>ビジネス営業部</w:t>
      </w:r>
    </w:p>
    <w:p w14:paraId="4BD177AC" w14:textId="12675EB5" w:rsidR="004F4035" w:rsidRPr="002F0770" w:rsidRDefault="004F4035" w:rsidP="004F4035">
      <w:pPr>
        <w:ind w:firstLineChars="200" w:firstLine="420"/>
        <w:rPr>
          <w:rFonts w:asciiTheme="minorEastAsia" w:hAnsiTheme="minorEastAsia"/>
          <w:szCs w:val="21"/>
        </w:rPr>
      </w:pPr>
      <w:r w:rsidRPr="002F0770">
        <w:rPr>
          <w:rFonts w:asciiTheme="minorEastAsia" w:hAnsiTheme="minorEastAsia" w:hint="eastAsia"/>
          <w:szCs w:val="21"/>
        </w:rPr>
        <w:t xml:space="preserve">口座番号：　</w:t>
      </w:r>
      <w:r w:rsidR="009259A1">
        <w:rPr>
          <w:rFonts w:asciiTheme="minorEastAsia" w:hAnsiTheme="minorEastAsia"/>
          <w:szCs w:val="21"/>
        </w:rPr>
        <w:t>5789527</w:t>
      </w:r>
    </w:p>
    <w:p w14:paraId="3DE8E98F" w14:textId="5ABBAB3E" w:rsidR="004F4035" w:rsidRPr="002F0770" w:rsidRDefault="004F4035" w:rsidP="004F4035">
      <w:pPr>
        <w:ind w:firstLineChars="200" w:firstLine="420"/>
        <w:rPr>
          <w:rFonts w:asciiTheme="minorEastAsia" w:hAnsiTheme="minorEastAsia"/>
          <w:szCs w:val="21"/>
        </w:rPr>
      </w:pPr>
      <w:r w:rsidRPr="002F0770">
        <w:rPr>
          <w:rFonts w:asciiTheme="minorEastAsia" w:hAnsiTheme="minorEastAsia" w:hint="eastAsia"/>
          <w:szCs w:val="21"/>
        </w:rPr>
        <w:t>口座名　：</w:t>
      </w:r>
      <w:r>
        <w:rPr>
          <w:rFonts w:asciiTheme="minorEastAsia" w:hAnsiTheme="minorEastAsia" w:hint="eastAsia"/>
          <w:szCs w:val="21"/>
        </w:rPr>
        <w:t xml:space="preserve">　</w:t>
      </w:r>
      <w:r w:rsidR="009259A1">
        <w:rPr>
          <w:rFonts w:asciiTheme="minorEastAsia" w:hAnsiTheme="minorEastAsia" w:hint="eastAsia"/>
          <w:szCs w:val="21"/>
        </w:rPr>
        <w:t>一般社団法人 栃木県作業療法士会</w:t>
      </w:r>
    </w:p>
    <w:p w14:paraId="7E83E808" w14:textId="139AD42A" w:rsidR="002F0770" w:rsidRDefault="004F4035" w:rsidP="00880570">
      <w:pPr>
        <w:ind w:firstLineChars="200" w:firstLine="420"/>
        <w:rPr>
          <w:rFonts w:asciiTheme="minorEastAsia" w:hAnsiTheme="minorEastAsia"/>
          <w:szCs w:val="21"/>
        </w:rPr>
      </w:pPr>
      <w:r w:rsidRPr="002F0770">
        <w:rPr>
          <w:rFonts w:asciiTheme="minorEastAsia" w:hAnsiTheme="minorEastAsia" w:hint="eastAsia"/>
          <w:szCs w:val="21"/>
        </w:rPr>
        <w:t>カナ表記：</w:t>
      </w:r>
      <w:r w:rsidR="009259A1">
        <w:rPr>
          <w:rFonts w:asciiTheme="minorEastAsia" w:hAnsiTheme="minorEastAsia" w:hint="eastAsia"/>
          <w:szCs w:val="21"/>
        </w:rPr>
        <w:t xml:space="preserve">　ｼｬ）ﾄﾁｷﾞｹﾝｻｷﾞｮｳﾘｮｳﾎｳｼｶｲ</w:t>
      </w:r>
      <w:r w:rsidR="009259A1">
        <w:rPr>
          <w:rFonts w:asciiTheme="minorEastAsia" w:hAnsiTheme="minorEastAsia"/>
          <w:szCs w:val="21"/>
        </w:rPr>
        <w:t xml:space="preserve"> </w:t>
      </w:r>
    </w:p>
    <w:p w14:paraId="0F0FAA16" w14:textId="77777777" w:rsidR="000F2EAE" w:rsidRDefault="000F2EAE" w:rsidP="004F06F5">
      <w:pPr>
        <w:rPr>
          <w:rFonts w:asciiTheme="minorEastAsia" w:hAnsiTheme="minorEastAsia" w:cs="Times New Roman (本文のフォント - コンプレ"/>
          <w:szCs w:val="21"/>
        </w:rPr>
      </w:pPr>
    </w:p>
    <w:p w14:paraId="73799F16" w14:textId="6EEA1019" w:rsidR="004C4337" w:rsidRPr="006528CE" w:rsidRDefault="004C4337" w:rsidP="004F06F5">
      <w:pPr>
        <w:rPr>
          <w:rFonts w:asciiTheme="minorEastAsia" w:hAnsiTheme="minorEastAsia" w:cs="Times New Roman (本文のフォント - コンプレ"/>
          <w:szCs w:val="21"/>
          <w:bdr w:val="single" w:sz="4" w:space="0" w:color="auto"/>
        </w:rPr>
      </w:pPr>
      <w:r w:rsidRPr="006528CE">
        <w:rPr>
          <w:rFonts w:asciiTheme="minorEastAsia" w:hAnsiTheme="minorEastAsia" w:cs="Times New Roman (本文のフォント - コンプレ" w:hint="eastAsia"/>
          <w:szCs w:val="21"/>
          <w:bdr w:val="single" w:sz="4" w:space="0" w:color="auto"/>
        </w:rPr>
        <w:lastRenderedPageBreak/>
        <w:t>年会費：8,000円</w:t>
      </w:r>
      <w:r w:rsidRPr="000F2EAE">
        <w:rPr>
          <w:rFonts w:asciiTheme="minorEastAsia" w:hAnsiTheme="minorEastAsia" w:cs="Times New Roman (本文のフォント - コンプレ" w:hint="eastAsia"/>
          <w:szCs w:val="21"/>
        </w:rPr>
        <w:t xml:space="preserve">　</w:t>
      </w:r>
      <w:r w:rsidR="000F2EAE" w:rsidRPr="000F2EAE">
        <w:rPr>
          <w:rFonts w:asciiTheme="minorEastAsia" w:hAnsiTheme="minorEastAsia" w:cs="Times New Roman (本文のフォント - コンプレ" w:hint="eastAsia"/>
          <w:szCs w:val="21"/>
        </w:rPr>
        <w:t xml:space="preserve">　</w:t>
      </w:r>
      <w:r w:rsidR="000F2EAE">
        <w:rPr>
          <w:rFonts w:asciiTheme="minorEastAsia" w:hAnsiTheme="minorEastAsia" w:cs="Times New Roman (本文のフォント - コンプレ" w:hint="eastAsia"/>
          <w:szCs w:val="21"/>
        </w:rPr>
        <w:t>振込み手数料は納入者にて負担ください。</w:t>
      </w:r>
    </w:p>
    <w:p w14:paraId="1BD8FBF1" w14:textId="77777777" w:rsidR="004C4337" w:rsidRPr="002F0770" w:rsidRDefault="004C4337" w:rsidP="004F06F5">
      <w:pPr>
        <w:rPr>
          <w:rFonts w:asciiTheme="minorEastAsia" w:hAnsiTheme="minorEastAsia" w:cs="Times New Roman (本文のフォント - コンプレ"/>
          <w:szCs w:val="21"/>
        </w:rPr>
      </w:pPr>
      <w:r w:rsidRPr="002F0770">
        <w:rPr>
          <w:rFonts w:asciiTheme="minorEastAsia" w:hAnsiTheme="minorEastAsia" w:cs="Times New Roman (本文のフォント - コンプレ" w:hint="eastAsia"/>
          <w:szCs w:val="21"/>
        </w:rPr>
        <w:t>会費の納入は</w:t>
      </w:r>
      <w:r w:rsidRPr="002F0770">
        <w:rPr>
          <w:rFonts w:asciiTheme="minorEastAsia" w:hAnsiTheme="minorEastAsia" w:cs="Times New Roman (本文のフォント - コンプレ" w:hint="eastAsia"/>
          <w:color w:val="FF392A"/>
          <w:szCs w:val="21"/>
        </w:rPr>
        <w:t>当該年度の３月末日まで</w:t>
      </w:r>
      <w:r w:rsidRPr="002F0770">
        <w:rPr>
          <w:rFonts w:asciiTheme="minorEastAsia" w:hAnsiTheme="minorEastAsia" w:cs="Times New Roman (本文のフォント - コンプレ" w:hint="eastAsia"/>
          <w:szCs w:val="21"/>
        </w:rPr>
        <w:t>となっております。</w:t>
      </w:r>
    </w:p>
    <w:p w14:paraId="6E460438" w14:textId="77777777" w:rsidR="004C4337" w:rsidRPr="002F0770" w:rsidRDefault="004C4337" w:rsidP="004F06F5">
      <w:pPr>
        <w:rPr>
          <w:rFonts w:asciiTheme="minorEastAsia" w:hAnsiTheme="minorEastAsia" w:cs="Times New Roman (本文のフォント - コンプレ"/>
          <w:szCs w:val="21"/>
        </w:rPr>
      </w:pPr>
      <w:r w:rsidRPr="002F0770">
        <w:rPr>
          <w:rFonts w:asciiTheme="minorEastAsia" w:hAnsiTheme="minorEastAsia" w:cs="Times New Roman (本文のフォント - コンプレ" w:hint="eastAsia"/>
          <w:szCs w:val="21"/>
        </w:rPr>
        <w:t>入金確認や領収書発行等の事務処理にお時間を頂きます為、余裕をもって納入頂けると助かります。</w:t>
      </w:r>
    </w:p>
    <w:p w14:paraId="0EB1D987" w14:textId="209B8632" w:rsidR="004F06F5" w:rsidRPr="00880570" w:rsidRDefault="004C4337" w:rsidP="004F06F5">
      <w:pPr>
        <w:rPr>
          <w:rFonts w:asciiTheme="minorEastAsia" w:hAnsiTheme="minorEastAsia"/>
        </w:rPr>
      </w:pPr>
      <w:r w:rsidRPr="002F0770">
        <w:rPr>
          <w:rFonts w:asciiTheme="minorEastAsia" w:hAnsiTheme="minorEastAsia" w:hint="eastAsia"/>
        </w:rPr>
        <w:t>原則、振施設単位での納入にご協力ください。</w:t>
      </w:r>
    </w:p>
    <w:p w14:paraId="527D36A5" w14:textId="0EAEEE03" w:rsidR="004C4337" w:rsidRPr="002F0770" w:rsidRDefault="004C4337" w:rsidP="004F06F5">
      <w:pPr>
        <w:rPr>
          <w:rFonts w:asciiTheme="minorEastAsia" w:hAnsiTheme="minorEastAsia"/>
          <w:sz w:val="20"/>
          <w:szCs w:val="22"/>
        </w:rPr>
      </w:pPr>
      <w:r w:rsidRPr="002F0770">
        <w:rPr>
          <w:rFonts w:asciiTheme="minorEastAsia" w:hAnsiTheme="minorEastAsia" w:hint="eastAsia"/>
          <w:sz w:val="20"/>
          <w:szCs w:val="22"/>
        </w:rPr>
        <w:t>振込後、会員管理部（</w:t>
      </w:r>
      <w:r w:rsidR="004F06F5" w:rsidRPr="002F0770">
        <w:rPr>
          <w:rFonts w:asciiTheme="minorEastAsia" w:hAnsiTheme="minorEastAsia" w:hint="eastAsia"/>
          <w:sz w:val="20"/>
          <w:szCs w:val="22"/>
        </w:rPr>
        <w:t>担当：板倉</w:t>
      </w:r>
      <w:r w:rsidR="002F0770">
        <w:rPr>
          <w:rFonts w:asciiTheme="minorEastAsia" w:hAnsiTheme="minorEastAsia" w:hint="eastAsia"/>
          <w:sz w:val="20"/>
          <w:szCs w:val="22"/>
        </w:rPr>
        <w:t xml:space="preserve"> </w:t>
      </w:r>
      <w:hyperlink r:id="rId5" w:history="1">
        <w:r w:rsidR="002F0770" w:rsidRPr="009143C4">
          <w:rPr>
            <w:rStyle w:val="a5"/>
            <w:rFonts w:asciiTheme="minorEastAsia" w:hAnsiTheme="minorEastAsia" w:hint="eastAsia"/>
            <w:szCs w:val="21"/>
          </w:rPr>
          <w:t>tochiotkaiin@nifty.com</w:t>
        </w:r>
      </w:hyperlink>
      <w:r w:rsidR="002F0770">
        <w:rPr>
          <w:rFonts w:asciiTheme="minorEastAsia" w:hAnsiTheme="minorEastAsia" w:hint="eastAsia"/>
          <w:szCs w:val="21"/>
        </w:rPr>
        <w:t xml:space="preserve"> </w:t>
      </w:r>
      <w:r w:rsidRPr="002F0770">
        <w:rPr>
          <w:rFonts w:asciiTheme="minorEastAsia" w:hAnsiTheme="minorEastAsia" w:hint="eastAsia"/>
          <w:color w:val="000000"/>
          <w:szCs w:val="21"/>
        </w:rPr>
        <w:t>）</w:t>
      </w:r>
      <w:r w:rsidRPr="002F0770">
        <w:rPr>
          <w:rFonts w:asciiTheme="minorEastAsia" w:hAnsiTheme="minorEastAsia" w:hint="eastAsia"/>
          <w:sz w:val="20"/>
          <w:szCs w:val="22"/>
        </w:rPr>
        <w:t>に納入者全員の</w:t>
      </w:r>
      <w:r w:rsidR="002F0770">
        <w:rPr>
          <w:rFonts w:asciiTheme="minorEastAsia" w:hAnsiTheme="minorEastAsia" w:hint="eastAsia"/>
          <w:sz w:val="20"/>
          <w:szCs w:val="22"/>
        </w:rPr>
        <w:t>OT</w:t>
      </w:r>
      <w:r w:rsidRPr="002F0770">
        <w:rPr>
          <w:rFonts w:asciiTheme="minorEastAsia" w:hAnsiTheme="minorEastAsia" w:hint="eastAsia"/>
          <w:sz w:val="20"/>
          <w:szCs w:val="22"/>
        </w:rPr>
        <w:t>協会会員番号と氏名</w:t>
      </w:r>
      <w:r w:rsidR="002F0770">
        <w:rPr>
          <w:rFonts w:asciiTheme="minorEastAsia" w:hAnsiTheme="minorEastAsia" w:hint="eastAsia"/>
          <w:sz w:val="20"/>
          <w:szCs w:val="22"/>
        </w:rPr>
        <w:t>を</w:t>
      </w:r>
      <w:r w:rsidRPr="002F0770">
        <w:rPr>
          <w:rFonts w:asciiTheme="minorEastAsia" w:hAnsiTheme="minorEastAsia" w:hint="eastAsia"/>
          <w:sz w:val="20"/>
          <w:szCs w:val="22"/>
        </w:rPr>
        <w:t>メール</w:t>
      </w:r>
      <w:r w:rsidR="002F0770">
        <w:rPr>
          <w:rFonts w:asciiTheme="minorEastAsia" w:hAnsiTheme="minorEastAsia" w:hint="eastAsia"/>
          <w:sz w:val="20"/>
          <w:szCs w:val="22"/>
        </w:rPr>
        <w:t>にて</w:t>
      </w:r>
      <w:r w:rsidR="00403A70">
        <w:rPr>
          <w:rFonts w:asciiTheme="minorEastAsia" w:hAnsiTheme="minorEastAsia" w:hint="eastAsia"/>
          <w:sz w:val="20"/>
          <w:szCs w:val="22"/>
        </w:rPr>
        <w:t>ご送信</w:t>
      </w:r>
      <w:r w:rsidRPr="002F0770">
        <w:rPr>
          <w:rFonts w:asciiTheme="minorEastAsia" w:hAnsiTheme="minorEastAsia" w:hint="eastAsia"/>
          <w:sz w:val="20"/>
          <w:szCs w:val="22"/>
        </w:rPr>
        <w:t>ください。</w:t>
      </w:r>
    </w:p>
    <w:p w14:paraId="0EC189F0" w14:textId="77777777" w:rsidR="004C4337" w:rsidRPr="002F0770" w:rsidRDefault="004C4337" w:rsidP="004C4337">
      <w:pPr>
        <w:ind w:leftChars="200" w:left="420"/>
        <w:rPr>
          <w:rFonts w:asciiTheme="minorEastAsia" w:hAnsiTheme="minorEastAsia"/>
          <w:sz w:val="20"/>
          <w:szCs w:val="22"/>
        </w:rPr>
      </w:pPr>
      <w:r w:rsidRPr="002F0770">
        <w:rPr>
          <w:rFonts w:asciiTheme="minorEastAsia" w:hAnsiTheme="minorEastAsia" w:hint="eastAsia"/>
          <w:sz w:val="20"/>
          <w:szCs w:val="22"/>
        </w:rPr>
        <w:t xml:space="preserve">　 </w:t>
      </w:r>
    </w:p>
    <w:p w14:paraId="31D57A87" w14:textId="428AADB0" w:rsidR="004C4337" w:rsidRPr="002F0770" w:rsidRDefault="004C4337" w:rsidP="004C4337">
      <w:pPr>
        <w:ind w:left="400" w:hangingChars="200" w:hanging="400"/>
        <w:rPr>
          <w:rFonts w:asciiTheme="minorEastAsia" w:hAnsiTheme="minorEastAsia"/>
          <w:sz w:val="20"/>
          <w:szCs w:val="22"/>
        </w:rPr>
      </w:pPr>
      <w:r w:rsidRPr="002F0770">
        <w:rPr>
          <w:rFonts w:asciiTheme="minorEastAsia" w:hAnsiTheme="minorEastAsia" w:hint="eastAsia"/>
          <w:sz w:val="20"/>
          <w:szCs w:val="22"/>
        </w:rPr>
        <w:t>（件名）：年会費振込みの連絡</w:t>
      </w:r>
    </w:p>
    <w:p w14:paraId="65CA6BAD" w14:textId="186DFC67" w:rsidR="004C4337" w:rsidRPr="002F0770" w:rsidRDefault="004C4337" w:rsidP="004C4337">
      <w:pPr>
        <w:ind w:left="400" w:hangingChars="200" w:hanging="400"/>
        <w:rPr>
          <w:rFonts w:asciiTheme="minorEastAsia" w:hAnsiTheme="minorEastAsia"/>
          <w:sz w:val="20"/>
          <w:szCs w:val="22"/>
        </w:rPr>
      </w:pPr>
      <w:r w:rsidRPr="002F0770">
        <w:rPr>
          <w:rFonts w:asciiTheme="minorEastAsia" w:hAnsiTheme="minorEastAsia" w:hint="eastAsia"/>
          <w:sz w:val="20"/>
          <w:szCs w:val="22"/>
        </w:rPr>
        <w:t>（本文）：</w:t>
      </w:r>
      <w:r w:rsidR="00403A70">
        <w:rPr>
          <w:rFonts w:asciiTheme="minorEastAsia" w:hAnsiTheme="minorEastAsia" w:hint="eastAsia"/>
          <w:sz w:val="20"/>
          <w:szCs w:val="22"/>
        </w:rPr>
        <w:t>①</w:t>
      </w:r>
      <w:r w:rsidRPr="002F0770">
        <w:rPr>
          <w:rFonts w:asciiTheme="minorEastAsia" w:hAnsiTheme="minorEastAsia" w:hint="eastAsia"/>
          <w:sz w:val="20"/>
          <w:szCs w:val="22"/>
        </w:rPr>
        <w:t xml:space="preserve">所属　</w:t>
      </w:r>
      <w:r w:rsidR="00403A70">
        <w:rPr>
          <w:rFonts w:asciiTheme="minorEastAsia" w:hAnsiTheme="minorEastAsia" w:hint="eastAsia"/>
          <w:sz w:val="20"/>
          <w:szCs w:val="22"/>
        </w:rPr>
        <w:t>②OT</w:t>
      </w:r>
      <w:r w:rsidRPr="002F0770">
        <w:rPr>
          <w:rFonts w:asciiTheme="minorEastAsia" w:hAnsiTheme="minorEastAsia" w:hint="eastAsia"/>
          <w:sz w:val="20"/>
          <w:szCs w:val="22"/>
        </w:rPr>
        <w:t xml:space="preserve">協会会員番号　</w:t>
      </w:r>
      <w:r w:rsidR="00403A70">
        <w:rPr>
          <w:rFonts w:asciiTheme="minorEastAsia" w:hAnsiTheme="minorEastAsia" w:hint="eastAsia"/>
          <w:sz w:val="20"/>
          <w:szCs w:val="22"/>
        </w:rPr>
        <w:t>③</w:t>
      </w:r>
      <w:r w:rsidRPr="002F0770">
        <w:rPr>
          <w:rFonts w:asciiTheme="minorEastAsia" w:hAnsiTheme="minorEastAsia" w:hint="eastAsia"/>
          <w:sz w:val="20"/>
          <w:szCs w:val="22"/>
        </w:rPr>
        <w:t xml:space="preserve">氏名（漢字、カナ氏名）　</w:t>
      </w:r>
      <w:r w:rsidR="00403A70">
        <w:rPr>
          <w:rFonts w:asciiTheme="minorEastAsia" w:hAnsiTheme="minorEastAsia" w:hint="eastAsia"/>
          <w:sz w:val="20"/>
          <w:szCs w:val="22"/>
        </w:rPr>
        <w:t>④振り込んだ会費の</w:t>
      </w:r>
      <w:r w:rsidRPr="002F0770">
        <w:rPr>
          <w:rFonts w:asciiTheme="minorEastAsia" w:hAnsiTheme="minorEastAsia" w:hint="eastAsia"/>
          <w:sz w:val="20"/>
          <w:szCs w:val="22"/>
        </w:rPr>
        <w:t>年度</w:t>
      </w:r>
    </w:p>
    <w:p w14:paraId="2191B580" w14:textId="77777777" w:rsidR="004C4337" w:rsidRPr="002F0770" w:rsidRDefault="004C4337" w:rsidP="004F06F5">
      <w:pPr>
        <w:ind w:firstLineChars="500" w:firstLine="1000"/>
        <w:rPr>
          <w:rFonts w:asciiTheme="minorEastAsia" w:hAnsiTheme="minorEastAsia"/>
          <w:sz w:val="20"/>
          <w:szCs w:val="22"/>
        </w:rPr>
      </w:pPr>
      <w:r w:rsidRPr="002F0770">
        <w:rPr>
          <w:rFonts w:asciiTheme="minorEastAsia" w:hAnsiTheme="minorEastAsia" w:hint="eastAsia"/>
          <w:sz w:val="20"/>
          <w:szCs w:val="22"/>
          <w:u w:val="single"/>
        </w:rPr>
        <w:t>納入者全員分</w:t>
      </w:r>
      <w:r w:rsidRPr="002F0770">
        <w:rPr>
          <w:rFonts w:asciiTheme="minorEastAsia" w:hAnsiTheme="minorEastAsia" w:hint="eastAsia"/>
          <w:sz w:val="20"/>
          <w:szCs w:val="22"/>
        </w:rPr>
        <w:t>の情報を記載ください。</w:t>
      </w:r>
    </w:p>
    <w:p w14:paraId="6DECA752" w14:textId="77777777" w:rsidR="004C4337" w:rsidRPr="002F0770" w:rsidRDefault="004C4337" w:rsidP="004C4337">
      <w:pPr>
        <w:ind w:leftChars="200" w:left="420" w:firstLineChars="400" w:firstLine="800"/>
        <w:rPr>
          <w:rFonts w:asciiTheme="minorEastAsia" w:hAnsiTheme="minorEastAsia"/>
          <w:sz w:val="20"/>
          <w:szCs w:val="22"/>
        </w:rPr>
      </w:pPr>
    </w:p>
    <w:p w14:paraId="2ADBDAFE" w14:textId="632E9655" w:rsidR="004C4337" w:rsidRPr="002F0770" w:rsidRDefault="004C4337" w:rsidP="004C4337">
      <w:pPr>
        <w:pStyle w:val="a6"/>
        <w:numPr>
          <w:ilvl w:val="0"/>
          <w:numId w:val="2"/>
        </w:numPr>
        <w:ind w:leftChars="0"/>
        <w:rPr>
          <w:rFonts w:asciiTheme="minorEastAsia" w:eastAsiaTheme="minorEastAsia" w:hAnsiTheme="minorEastAsia"/>
          <w:b/>
          <w:bCs/>
          <w:szCs w:val="21"/>
        </w:rPr>
      </w:pPr>
      <w:r w:rsidRPr="002F0770">
        <w:rPr>
          <w:rFonts w:asciiTheme="minorEastAsia" w:eastAsiaTheme="minorEastAsia" w:hAnsiTheme="minorEastAsia" w:hint="eastAsia"/>
          <w:color w:val="FF0000"/>
          <w:szCs w:val="21"/>
          <w:u w:val="single"/>
        </w:rPr>
        <w:t>通帳</w:t>
      </w:r>
      <w:r w:rsidR="002F0770">
        <w:rPr>
          <w:rFonts w:asciiTheme="minorEastAsia" w:eastAsiaTheme="minorEastAsia" w:hAnsiTheme="minorEastAsia" w:hint="eastAsia"/>
          <w:color w:val="FF0000"/>
          <w:szCs w:val="21"/>
          <w:u w:val="single"/>
        </w:rPr>
        <w:t>上での確認</w:t>
      </w:r>
      <w:r w:rsidRPr="002F0770">
        <w:rPr>
          <w:rFonts w:asciiTheme="minorEastAsia" w:eastAsiaTheme="minorEastAsia" w:hAnsiTheme="minorEastAsia" w:hint="eastAsia"/>
          <w:color w:val="FF0000"/>
          <w:szCs w:val="21"/>
          <w:u w:val="single"/>
        </w:rPr>
        <w:t>のみでは納入者の特定及び領収書の発行が困難となります</w:t>
      </w:r>
      <w:r w:rsidRPr="002F0770">
        <w:rPr>
          <w:rFonts w:asciiTheme="minorEastAsia" w:eastAsiaTheme="minorEastAsia" w:hAnsiTheme="minorEastAsia" w:hint="eastAsia"/>
          <w:szCs w:val="21"/>
          <w:u w:val="single"/>
        </w:rPr>
        <w:t>為、必ず</w:t>
      </w:r>
      <w:r w:rsidR="004F06F5" w:rsidRPr="002F0770">
        <w:rPr>
          <w:rFonts w:asciiTheme="minorEastAsia" w:eastAsiaTheme="minorEastAsia" w:hAnsiTheme="minorEastAsia" w:hint="eastAsia"/>
          <w:szCs w:val="21"/>
          <w:u w:val="single"/>
        </w:rPr>
        <w:t>ご</w:t>
      </w:r>
      <w:r w:rsidRPr="002F0770">
        <w:rPr>
          <w:rFonts w:asciiTheme="minorEastAsia" w:eastAsiaTheme="minorEastAsia" w:hAnsiTheme="minorEastAsia" w:hint="eastAsia"/>
          <w:szCs w:val="21"/>
          <w:u w:val="single"/>
        </w:rPr>
        <w:t>連絡ください</w:t>
      </w:r>
      <w:r w:rsidRPr="002F0770">
        <w:rPr>
          <w:rFonts w:asciiTheme="minorEastAsia" w:eastAsiaTheme="minorEastAsia" w:hAnsiTheme="minorEastAsia" w:hint="eastAsia"/>
          <w:b/>
          <w:bCs/>
          <w:szCs w:val="21"/>
          <w:u w:val="single"/>
        </w:rPr>
        <w:t>。</w:t>
      </w:r>
    </w:p>
    <w:p w14:paraId="4F6D12D2" w14:textId="77777777" w:rsidR="004C4337" w:rsidRPr="002F0770" w:rsidRDefault="004C4337" w:rsidP="004C4337">
      <w:pPr>
        <w:rPr>
          <w:rFonts w:asciiTheme="minorEastAsia" w:hAnsiTheme="minorEastAsia"/>
        </w:rPr>
      </w:pPr>
    </w:p>
    <w:p w14:paraId="6F9201F3" w14:textId="4E78AA9F" w:rsidR="004C4337" w:rsidRDefault="004C4337">
      <w:pPr>
        <w:rPr>
          <w:rFonts w:asciiTheme="minorEastAsia" w:hAnsiTheme="minorEastAsia"/>
        </w:rPr>
      </w:pPr>
    </w:p>
    <w:p w14:paraId="6CB356D7" w14:textId="77777777" w:rsidR="00403A70" w:rsidRPr="00403A70" w:rsidRDefault="00403A70" w:rsidP="00403A70">
      <w:pPr>
        <w:rPr>
          <w:rFonts w:asciiTheme="minorEastAsia" w:hAnsiTheme="minorEastAsia"/>
          <w:color w:val="000000"/>
        </w:rPr>
      </w:pPr>
      <w:r w:rsidRPr="00403A70">
        <w:rPr>
          <w:rFonts w:asciiTheme="minorEastAsia" w:hAnsiTheme="minorEastAsia" w:hint="eastAsia"/>
          <w:color w:val="000000"/>
        </w:rPr>
        <w:t>◇◆◇◆◇◆◇◆◇◆◇◆◇◆◇◆◇◆◇◆◇◆◇◆◇</w:t>
      </w:r>
    </w:p>
    <w:p w14:paraId="18FD53A4" w14:textId="1D0BCC6E" w:rsidR="00403A70" w:rsidRPr="00403A70" w:rsidRDefault="00403A70" w:rsidP="00403A70">
      <w:pPr>
        <w:ind w:firstLine="240"/>
        <w:rPr>
          <w:rFonts w:asciiTheme="minorEastAsia" w:hAnsiTheme="minorEastAsia"/>
          <w:color w:val="000000"/>
        </w:rPr>
      </w:pPr>
      <w:r w:rsidRPr="00403A70">
        <w:rPr>
          <w:rFonts w:asciiTheme="minorEastAsia" w:hAnsiTheme="minorEastAsia" w:hint="eastAsia"/>
          <w:color w:val="000000"/>
        </w:rPr>
        <w:t>一般社団法人 栃木県作業療法士会　会員管理部</w:t>
      </w:r>
    </w:p>
    <w:p w14:paraId="466A791D" w14:textId="2657A8E9" w:rsidR="00403A70" w:rsidRDefault="00403A70" w:rsidP="00403A70">
      <w:pPr>
        <w:rPr>
          <w:rFonts w:asciiTheme="minorEastAsia" w:hAnsiTheme="minorEastAsia"/>
          <w:color w:val="000000"/>
        </w:rPr>
      </w:pPr>
      <w:r w:rsidRPr="00403A70">
        <w:rPr>
          <w:rFonts w:asciiTheme="minorEastAsia" w:hAnsiTheme="minorEastAsia" w:hint="eastAsia"/>
          <w:color w:val="000000"/>
        </w:rPr>
        <w:t xml:space="preserve">　緑の屋根診療所　　板倉</w:t>
      </w:r>
      <w:r>
        <w:rPr>
          <w:rFonts w:asciiTheme="minorEastAsia" w:hAnsiTheme="minorEastAsia" w:hint="eastAsia"/>
          <w:color w:val="000000"/>
        </w:rPr>
        <w:t xml:space="preserve"> </w:t>
      </w:r>
      <w:r w:rsidRPr="00403A70">
        <w:rPr>
          <w:rFonts w:asciiTheme="minorEastAsia" w:hAnsiTheme="minorEastAsia" w:hint="eastAsia"/>
          <w:color w:val="000000"/>
        </w:rPr>
        <w:t>未来</w:t>
      </w:r>
    </w:p>
    <w:p w14:paraId="40CD3135" w14:textId="1AE595C6" w:rsidR="006528CE" w:rsidRPr="00403A70" w:rsidRDefault="006528CE" w:rsidP="00403A70">
      <w:pPr>
        <w:rPr>
          <w:rFonts w:asciiTheme="minorEastAsia" w:hAnsiTheme="minorEastAsia"/>
          <w:color w:val="000000"/>
        </w:rPr>
      </w:pPr>
      <w:r>
        <w:rPr>
          <w:rFonts w:asciiTheme="minorEastAsia" w:hAnsiTheme="minorEastAsia" w:hint="eastAsia"/>
          <w:color w:val="000000"/>
        </w:rPr>
        <w:t xml:space="preserve">　　 Tel：0283-20-2531</w:t>
      </w:r>
    </w:p>
    <w:p w14:paraId="39406EB5" w14:textId="77777777" w:rsidR="00403A70" w:rsidRPr="00403A70" w:rsidRDefault="00403A70" w:rsidP="00403A70">
      <w:pPr>
        <w:ind w:firstLine="240"/>
        <w:rPr>
          <w:rFonts w:asciiTheme="minorEastAsia" w:hAnsiTheme="minorEastAsia"/>
          <w:color w:val="000000"/>
        </w:rPr>
      </w:pPr>
      <w:proofErr w:type="gramStart"/>
      <w:r w:rsidRPr="00403A70">
        <w:rPr>
          <w:rFonts w:asciiTheme="minorEastAsia" w:hAnsiTheme="minorEastAsia" w:hint="eastAsia"/>
          <w:color w:val="000000"/>
        </w:rPr>
        <w:t>E-mail :</w:t>
      </w:r>
      <w:proofErr w:type="gramEnd"/>
      <w:r w:rsidRPr="00403A70">
        <w:rPr>
          <w:rStyle w:val="apple-converted-space"/>
          <w:rFonts w:asciiTheme="minorEastAsia" w:hAnsiTheme="minorEastAsia" w:hint="eastAsia"/>
          <w:color w:val="000000"/>
        </w:rPr>
        <w:t> </w:t>
      </w:r>
      <w:r w:rsidRPr="00403A70">
        <w:rPr>
          <w:rFonts w:asciiTheme="minorEastAsia" w:hAnsiTheme="minorEastAsia" w:hint="eastAsia"/>
          <w:color w:val="000000"/>
        </w:rPr>
        <w:t xml:space="preserve"> </w:t>
      </w:r>
      <w:hyperlink r:id="rId6" w:history="1">
        <w:r w:rsidRPr="00403A70">
          <w:rPr>
            <w:rStyle w:val="a5"/>
            <w:rFonts w:asciiTheme="minorEastAsia" w:hAnsiTheme="minorEastAsia" w:hint="eastAsia"/>
          </w:rPr>
          <w:t>tochiotkaiin@nifty.com</w:t>
        </w:r>
      </w:hyperlink>
    </w:p>
    <w:p w14:paraId="0546157F" w14:textId="166D5FE4" w:rsidR="00403A70" w:rsidRPr="004F4035" w:rsidRDefault="00403A70">
      <w:pPr>
        <w:rPr>
          <w:rFonts w:asciiTheme="minorEastAsia" w:hAnsiTheme="minorEastAsia"/>
          <w:color w:val="000000"/>
        </w:rPr>
      </w:pPr>
      <w:r w:rsidRPr="00403A70">
        <w:rPr>
          <w:rFonts w:asciiTheme="minorEastAsia" w:hAnsiTheme="minorEastAsia" w:hint="eastAsia"/>
          <w:color w:val="000000"/>
        </w:rPr>
        <w:t>◇◆◇◆◇◆◇◆◇◆◇◆◇◆◇◆◇◆◇◆◇◆◇◆◇</w:t>
      </w:r>
    </w:p>
    <w:sectPr w:rsidR="00403A70" w:rsidRPr="004F40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ヒラギノ角ゴ Pro W3">
    <w:altName w:val="游ゴシック"/>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本文のフォント - コンプレ">
    <w:charset w:val="80"/>
    <w:family w:val="roma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391"/>
    <w:multiLevelType w:val="hybridMultilevel"/>
    <w:tmpl w:val="B44A21B2"/>
    <w:lvl w:ilvl="0" w:tplc="8218413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5665B2"/>
    <w:multiLevelType w:val="hybridMultilevel"/>
    <w:tmpl w:val="F4C2819C"/>
    <w:lvl w:ilvl="0" w:tplc="43BE2404">
      <w:start w:val="1"/>
      <w:numFmt w:val="bullet"/>
      <w:lvlText w:val="※"/>
      <w:lvlJc w:val="left"/>
      <w:pPr>
        <w:ind w:left="644" w:hanging="360"/>
      </w:pPr>
      <w:rPr>
        <w:rFonts w:ascii="ヒラギノ角ゴ Pro W3" w:eastAsia="ヒラギノ角ゴ Pro W3" w:hAnsi="ヒラギノ角ゴ Pro W3" w:cs="Times New Roman" w:hint="eastAsia"/>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37"/>
    <w:rsid w:val="000F2EAE"/>
    <w:rsid w:val="002F0770"/>
    <w:rsid w:val="00403A70"/>
    <w:rsid w:val="0048652B"/>
    <w:rsid w:val="004C4337"/>
    <w:rsid w:val="004F06F5"/>
    <w:rsid w:val="004F4035"/>
    <w:rsid w:val="006528CE"/>
    <w:rsid w:val="00880570"/>
    <w:rsid w:val="008822D0"/>
    <w:rsid w:val="009259A1"/>
    <w:rsid w:val="00A0614B"/>
    <w:rsid w:val="00BD68EE"/>
    <w:rsid w:val="00CB73E9"/>
    <w:rsid w:val="00DE38A8"/>
    <w:rsid w:val="00E05C87"/>
    <w:rsid w:val="00F3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38B88"/>
  <w15:chartTrackingRefBased/>
  <w15:docId w15:val="{4A4A2EC3-BCA0-4F13-8A27-9C5C4D58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33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C4337"/>
  </w:style>
  <w:style w:type="character" w:customStyle="1" w:styleId="a4">
    <w:name w:val="挨拶文 (文字)"/>
    <w:basedOn w:val="a0"/>
    <w:link w:val="a3"/>
    <w:uiPriority w:val="99"/>
    <w:rsid w:val="004C4337"/>
    <w:rPr>
      <w:szCs w:val="24"/>
    </w:rPr>
  </w:style>
  <w:style w:type="character" w:styleId="a5">
    <w:name w:val="Hyperlink"/>
    <w:basedOn w:val="a0"/>
    <w:uiPriority w:val="99"/>
    <w:unhideWhenUsed/>
    <w:rsid w:val="004C4337"/>
    <w:rPr>
      <w:color w:val="0563C1"/>
      <w:u w:val="single"/>
    </w:rPr>
  </w:style>
  <w:style w:type="paragraph" w:styleId="a6">
    <w:name w:val="List Paragraph"/>
    <w:basedOn w:val="a"/>
    <w:uiPriority w:val="34"/>
    <w:qFormat/>
    <w:rsid w:val="004C4337"/>
    <w:pPr>
      <w:ind w:leftChars="400" w:left="840"/>
    </w:pPr>
    <w:rPr>
      <w:rFonts w:ascii="游ゴシック" w:eastAsia="游ゴシック" w:hAnsi="游ゴシック" w:cs="Times New Roman"/>
    </w:rPr>
  </w:style>
  <w:style w:type="character" w:styleId="a7">
    <w:name w:val="Unresolved Mention"/>
    <w:basedOn w:val="a0"/>
    <w:uiPriority w:val="99"/>
    <w:semiHidden/>
    <w:unhideWhenUsed/>
    <w:rsid w:val="004F06F5"/>
    <w:rPr>
      <w:color w:val="605E5C"/>
      <w:shd w:val="clear" w:color="auto" w:fill="E1DFDD"/>
    </w:rPr>
  </w:style>
  <w:style w:type="character" w:customStyle="1" w:styleId="apple-converted-space">
    <w:name w:val="apple-converted-space"/>
    <w:basedOn w:val="a0"/>
    <w:rsid w:val="00403A70"/>
  </w:style>
  <w:style w:type="paragraph" w:styleId="a8">
    <w:name w:val="Closing"/>
    <w:basedOn w:val="a"/>
    <w:link w:val="a9"/>
    <w:uiPriority w:val="99"/>
    <w:unhideWhenUsed/>
    <w:rsid w:val="00DE38A8"/>
    <w:pPr>
      <w:jc w:val="right"/>
    </w:pPr>
  </w:style>
  <w:style w:type="character" w:customStyle="1" w:styleId="a9">
    <w:name w:val="結語 (文字)"/>
    <w:basedOn w:val="a0"/>
    <w:link w:val="a8"/>
    <w:uiPriority w:val="99"/>
    <w:rsid w:val="00DE38A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chiotkaiin@nifty.com" TargetMode="External"/><Relationship Id="rId5" Type="http://schemas.openxmlformats.org/officeDocument/2006/relationships/hyperlink" Target="mailto:tochiotkaiin@nif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2</cp:revision>
  <dcterms:created xsi:type="dcterms:W3CDTF">2022-02-23T23:56:00Z</dcterms:created>
  <dcterms:modified xsi:type="dcterms:W3CDTF">2022-02-23T23:56:00Z</dcterms:modified>
</cp:coreProperties>
</file>