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8217F" w14:textId="77777777" w:rsidR="00FE0EA2" w:rsidRPr="00FE0EA2" w:rsidRDefault="00FE0EA2" w:rsidP="00FE0EA2">
      <w:pPr>
        <w:widowControl/>
        <w:jc w:val="center"/>
        <w:textAlignment w:val="baseline"/>
        <w:rPr>
          <w:rFonts w:asciiTheme="minorEastAsia" w:hAnsiTheme="minorEastAsia" w:cs="ＭＳ Ｐゴシック"/>
          <w:kern w:val="0"/>
          <w:szCs w:val="21"/>
        </w:rPr>
      </w:pPr>
      <w:r w:rsidRPr="00FE0EA2">
        <w:rPr>
          <w:rFonts w:asciiTheme="minorEastAsia" w:hAnsiTheme="minorEastAsia" w:cs="ＭＳ Ｐゴシック"/>
          <w:kern w:val="0"/>
          <w:sz w:val="28"/>
          <w:szCs w:val="28"/>
          <w:bdr w:val="none" w:sz="0" w:space="0" w:color="auto" w:frame="1"/>
        </w:rPr>
        <w:t>休会制度の概要</w:t>
      </w:r>
      <w:r w:rsidRPr="00FE0EA2">
        <w:rPr>
          <w:rFonts w:asciiTheme="minorEastAsia" w:hAnsiTheme="minorEastAsia" w:cs="ＭＳ Ｐゴシック"/>
          <w:kern w:val="0"/>
          <w:szCs w:val="21"/>
          <w:bdr w:val="none" w:sz="0" w:space="0" w:color="auto" w:frame="1"/>
        </w:rPr>
        <w:br/>
      </w:r>
    </w:p>
    <w:p w14:paraId="4E09B3F7" w14:textId="58FAD2A4" w:rsidR="00FE0EA2" w:rsidRPr="00EF0414" w:rsidRDefault="00FE0EA2" w:rsidP="00FE0EA2">
      <w:pPr>
        <w:widowControl/>
        <w:wordWrap w:val="0"/>
        <w:jc w:val="left"/>
        <w:textAlignment w:val="baseline"/>
        <w:rPr>
          <w:rFonts w:asciiTheme="minorEastAsia" w:hAnsiTheme="minorEastAsia" w:cs="ＭＳ Ｐゴシック"/>
          <w:kern w:val="0"/>
          <w:szCs w:val="21"/>
        </w:rPr>
      </w:pPr>
      <w:r w:rsidRPr="00EF0414">
        <w:rPr>
          <w:rFonts w:asciiTheme="minorEastAsia" w:hAnsiTheme="minorEastAsia" w:cs="ＭＳ Ｐゴシック" w:hint="eastAsia"/>
          <w:b/>
          <w:bCs/>
          <w:kern w:val="0"/>
          <w:szCs w:val="21"/>
          <w:bdr w:val="none" w:sz="0" w:space="0" w:color="auto" w:frame="1"/>
        </w:rPr>
        <w:t>【趣旨】</w:t>
      </w:r>
      <w:r w:rsidRPr="00EF0414">
        <w:rPr>
          <w:rFonts w:asciiTheme="minorEastAsia" w:hAnsiTheme="minorEastAsia" w:cs="ＭＳ Ｐゴシック" w:hint="eastAsia"/>
          <w:kern w:val="0"/>
          <w:szCs w:val="21"/>
          <w:bdr w:val="none" w:sz="0" w:space="0" w:color="auto" w:frame="1"/>
        </w:rPr>
        <w:t xml:space="preserve">　</w:t>
      </w:r>
      <w:r>
        <w:rPr>
          <w:rFonts w:asciiTheme="minorEastAsia" w:hAnsiTheme="minorEastAsia" w:cs="ＭＳ Ｐゴシック" w:hint="eastAsia"/>
          <w:kern w:val="0"/>
          <w:szCs w:val="21"/>
          <w:bdr w:val="none" w:sz="0" w:space="0" w:color="auto" w:frame="1"/>
        </w:rPr>
        <w:t>一般社団法人栃木県作業療法士会</w:t>
      </w:r>
      <w:r w:rsidRPr="00EF0414">
        <w:rPr>
          <w:rFonts w:asciiTheme="minorEastAsia" w:hAnsiTheme="minorEastAsia" w:cs="ＭＳ Ｐゴシック" w:hint="eastAsia"/>
          <w:kern w:val="0"/>
          <w:szCs w:val="21"/>
          <w:bdr w:val="none" w:sz="0" w:space="0" w:color="auto" w:frame="1"/>
        </w:rPr>
        <w:t>は、主に出産・育児、介護、長期の病気療養などを理由に、一時的に休職や退職を余儀なくされた会員の、収入がない（もしくは著しく減少する）状態への支援策として休会制度を創設し、</w:t>
      </w:r>
      <w:hyperlink r:id="rId6" w:history="1">
        <w:r w:rsidRPr="00EF0414">
          <w:rPr>
            <w:rFonts w:asciiTheme="minorEastAsia" w:hAnsiTheme="minorEastAsia" w:cs="ＭＳ Ｐゴシック" w:hint="eastAsia"/>
            <w:color w:val="333333"/>
            <w:kern w:val="0"/>
            <w:szCs w:val="21"/>
            <w:u w:val="single"/>
            <w:bdr w:val="none" w:sz="0" w:space="0" w:color="auto" w:frame="1"/>
          </w:rPr>
          <w:t>正会員</w:t>
        </w:r>
        <w:r w:rsidR="003317D8" w:rsidRPr="00D363F9">
          <w:rPr>
            <w:rFonts w:asciiTheme="minorEastAsia" w:hAnsiTheme="minorEastAsia" w:cs="ＭＳ Ｐゴシック" w:hint="eastAsia"/>
            <w:kern w:val="0"/>
            <w:szCs w:val="21"/>
            <w:u w:val="single"/>
            <w:bdr w:val="none" w:sz="0" w:space="0" w:color="auto" w:frame="1"/>
          </w:rPr>
          <w:t>又は賛助会員</w:t>
        </w:r>
        <w:r w:rsidRPr="00EF0414">
          <w:rPr>
            <w:rFonts w:asciiTheme="minorEastAsia" w:hAnsiTheme="minorEastAsia" w:cs="ＭＳ Ｐゴシック" w:hint="eastAsia"/>
            <w:color w:val="333333"/>
            <w:kern w:val="0"/>
            <w:szCs w:val="21"/>
            <w:u w:val="single"/>
            <w:bdr w:val="none" w:sz="0" w:space="0" w:color="auto" w:frame="1"/>
          </w:rPr>
          <w:t>の休会に関する規程</w:t>
        </w:r>
      </w:hyperlink>
      <w:r w:rsidRPr="00EF0414">
        <w:rPr>
          <w:rFonts w:asciiTheme="minorEastAsia" w:hAnsiTheme="minorEastAsia" w:cs="ＭＳ Ｐゴシック" w:hint="eastAsia"/>
          <w:kern w:val="0"/>
          <w:szCs w:val="21"/>
          <w:bdr w:val="none" w:sz="0" w:space="0" w:color="auto" w:frame="1"/>
        </w:rPr>
        <w:t>を定めました（</w:t>
      </w:r>
      <w:r w:rsidRPr="00404D1D">
        <w:rPr>
          <w:rFonts w:asciiTheme="minorEastAsia" w:hAnsiTheme="minorEastAsia" w:cs="ＭＳ Ｐゴシック" w:hint="eastAsia"/>
          <w:kern w:val="0"/>
          <w:szCs w:val="21"/>
          <w:bdr w:val="none" w:sz="0" w:space="0" w:color="auto" w:frame="1"/>
        </w:rPr>
        <w:t>令和</w:t>
      </w:r>
      <w:r w:rsidR="00D363F9" w:rsidRPr="00404D1D">
        <w:rPr>
          <w:rFonts w:asciiTheme="minorEastAsia" w:hAnsiTheme="minorEastAsia" w:cs="ＭＳ Ｐゴシック" w:hint="eastAsia"/>
          <w:kern w:val="0"/>
          <w:szCs w:val="21"/>
          <w:bdr w:val="none" w:sz="0" w:space="0" w:color="auto" w:frame="1"/>
        </w:rPr>
        <w:t>5</w:t>
      </w:r>
      <w:r w:rsidRPr="00404D1D">
        <w:rPr>
          <w:rFonts w:asciiTheme="minorEastAsia" w:hAnsiTheme="minorEastAsia" w:cs="ＭＳ Ｐゴシック" w:hint="eastAsia"/>
          <w:kern w:val="0"/>
          <w:szCs w:val="21"/>
          <w:bdr w:val="none" w:sz="0" w:space="0" w:color="auto" w:frame="1"/>
        </w:rPr>
        <w:t>年</w:t>
      </w:r>
      <w:r w:rsidR="00404D1D" w:rsidRPr="00404D1D">
        <w:rPr>
          <w:rFonts w:asciiTheme="minorEastAsia" w:hAnsiTheme="minorEastAsia" w:cs="ＭＳ Ｐゴシック" w:hint="eastAsia"/>
          <w:kern w:val="0"/>
          <w:szCs w:val="21"/>
          <w:bdr w:val="none" w:sz="0" w:space="0" w:color="auto" w:frame="1"/>
        </w:rPr>
        <w:t>5</w:t>
      </w:r>
      <w:r w:rsidRPr="00404D1D">
        <w:rPr>
          <w:rFonts w:asciiTheme="minorEastAsia" w:hAnsiTheme="minorEastAsia" w:cs="ＭＳ Ｐゴシック" w:hint="eastAsia"/>
          <w:kern w:val="0"/>
          <w:szCs w:val="21"/>
          <w:bdr w:val="none" w:sz="0" w:space="0" w:color="auto" w:frame="1"/>
        </w:rPr>
        <w:t>月</w:t>
      </w:r>
      <w:r w:rsidR="00404D1D" w:rsidRPr="00404D1D">
        <w:rPr>
          <w:rFonts w:asciiTheme="minorEastAsia" w:hAnsiTheme="minorEastAsia" w:cs="ＭＳ Ｐゴシック" w:hint="eastAsia"/>
          <w:kern w:val="0"/>
          <w:szCs w:val="21"/>
          <w:bdr w:val="none" w:sz="0" w:space="0" w:color="auto" w:frame="1"/>
        </w:rPr>
        <w:t>20</w:t>
      </w:r>
      <w:r w:rsidRPr="00404D1D">
        <w:rPr>
          <w:rFonts w:asciiTheme="minorEastAsia" w:hAnsiTheme="minorEastAsia" w:cs="ＭＳ Ｐゴシック" w:hint="eastAsia"/>
          <w:kern w:val="0"/>
          <w:szCs w:val="21"/>
          <w:bdr w:val="none" w:sz="0" w:space="0" w:color="auto" w:frame="1"/>
        </w:rPr>
        <w:t>日承認</w:t>
      </w:r>
      <w:r w:rsidRPr="00EF0414">
        <w:rPr>
          <w:rFonts w:asciiTheme="minorEastAsia" w:hAnsiTheme="minorEastAsia" w:cs="ＭＳ Ｐゴシック" w:hint="eastAsia"/>
          <w:kern w:val="0"/>
          <w:szCs w:val="21"/>
          <w:bdr w:val="none" w:sz="0" w:space="0" w:color="auto" w:frame="1"/>
        </w:rPr>
        <w:t>）。これまでは、会費を支払いながら会員に留まるか、退会するかの二者択一しかありませんでしたが、これからは、</w:t>
      </w:r>
      <w:r w:rsidRPr="003317D8">
        <w:rPr>
          <w:rFonts w:asciiTheme="minorEastAsia" w:hAnsiTheme="minorEastAsia" w:cs="ＭＳ Ｐゴシック" w:hint="eastAsia"/>
          <w:kern w:val="0"/>
          <w:szCs w:val="21"/>
          <w:bdr w:val="none" w:sz="0" w:space="0" w:color="auto" w:frame="1"/>
        </w:rPr>
        <w:t>正会員</w:t>
      </w:r>
      <w:r w:rsidR="003317D8" w:rsidRPr="00D363F9">
        <w:rPr>
          <w:rFonts w:asciiTheme="minorEastAsia" w:hAnsiTheme="minorEastAsia" w:cs="ＭＳ Ｐゴシック" w:hint="eastAsia"/>
          <w:kern w:val="0"/>
          <w:szCs w:val="21"/>
          <w:bdr w:val="none" w:sz="0" w:space="0" w:color="auto" w:frame="1"/>
        </w:rPr>
        <w:t>又は賛助会員</w:t>
      </w:r>
      <w:r w:rsidRPr="00EF0414">
        <w:rPr>
          <w:rFonts w:asciiTheme="minorEastAsia" w:hAnsiTheme="minorEastAsia" w:cs="ＭＳ Ｐゴシック" w:hint="eastAsia"/>
          <w:kern w:val="0"/>
          <w:szCs w:val="21"/>
          <w:bdr w:val="none" w:sz="0" w:space="0" w:color="auto" w:frame="1"/>
        </w:rPr>
        <w:t>の特例として会費を免除される休会という選択肢が加わることになります。また、休会期間中に休会事由がなくなった場合には、年度半ばであっても途中復会することもできるようになりました。</w:t>
      </w:r>
      <w:r w:rsidRPr="00EF0414">
        <w:rPr>
          <w:rFonts w:asciiTheme="minorEastAsia" w:hAnsiTheme="minorEastAsia" w:cs="ＭＳ Ｐゴシック" w:hint="eastAsia"/>
          <w:kern w:val="0"/>
          <w:szCs w:val="21"/>
          <w:bdr w:val="none" w:sz="0" w:space="0" w:color="auto" w:frame="1"/>
        </w:rPr>
        <w:br/>
      </w:r>
    </w:p>
    <w:p w14:paraId="5A5DD703" w14:textId="1AADED51" w:rsidR="00C27E38" w:rsidRDefault="00FE0EA2" w:rsidP="00FE0EA2">
      <w:pPr>
        <w:widowControl/>
        <w:wordWrap w:val="0"/>
        <w:jc w:val="left"/>
        <w:textAlignment w:val="baseline"/>
        <w:rPr>
          <w:rFonts w:asciiTheme="minorEastAsia" w:hAnsiTheme="minorEastAsia" w:cs="ＭＳ Ｐゴシック"/>
          <w:kern w:val="0"/>
          <w:szCs w:val="21"/>
          <w:bdr w:val="none" w:sz="0" w:space="0" w:color="auto" w:frame="1"/>
        </w:rPr>
      </w:pPr>
      <w:r w:rsidRPr="00EF0414">
        <w:rPr>
          <w:rFonts w:asciiTheme="minorEastAsia" w:hAnsiTheme="minorEastAsia" w:cs="ＭＳ Ｐゴシック" w:hint="eastAsia"/>
          <w:b/>
          <w:bCs/>
          <w:kern w:val="0"/>
          <w:szCs w:val="21"/>
          <w:bdr w:val="none" w:sz="0" w:space="0" w:color="auto" w:frame="1"/>
        </w:rPr>
        <w:t> ＜注意＞ 　この制度を利用して</w:t>
      </w:r>
      <w:r>
        <w:rPr>
          <w:rFonts w:asciiTheme="minorEastAsia" w:hAnsiTheme="minorEastAsia" w:cs="ＭＳ Ｐゴシック" w:hint="eastAsia"/>
          <w:b/>
          <w:bCs/>
          <w:kern w:val="0"/>
          <w:szCs w:val="21"/>
          <w:bdr w:val="none" w:sz="0" w:space="0" w:color="auto" w:frame="1"/>
        </w:rPr>
        <w:t>栃木県作業療法士会</w:t>
      </w:r>
      <w:r w:rsidRPr="00EF0414">
        <w:rPr>
          <w:rFonts w:asciiTheme="minorEastAsia" w:hAnsiTheme="minorEastAsia" w:cs="ＭＳ Ｐゴシック" w:hint="eastAsia"/>
          <w:b/>
          <w:bCs/>
          <w:kern w:val="0"/>
          <w:szCs w:val="21"/>
          <w:bdr w:val="none" w:sz="0" w:space="0" w:color="auto" w:frame="1"/>
        </w:rPr>
        <w:t>を休会しても、</w:t>
      </w:r>
      <w:r w:rsidRPr="00411EDC">
        <w:rPr>
          <w:rFonts w:asciiTheme="minorEastAsia" w:hAnsiTheme="minorEastAsia" w:cs="ＭＳ Ｐゴシック" w:hint="eastAsia"/>
          <w:b/>
          <w:bCs/>
          <w:kern w:val="0"/>
          <w:szCs w:val="21"/>
          <w:u w:val="single"/>
          <w:bdr w:val="none" w:sz="0" w:space="0" w:color="auto" w:frame="1"/>
        </w:rPr>
        <w:t>日本作業療法士協会を休会することにはなりません。日本作業療法士協会は別に手続きが必要になります。</w:t>
      </w:r>
      <w:r w:rsidRPr="00EF0414">
        <w:rPr>
          <w:rFonts w:asciiTheme="minorEastAsia" w:hAnsiTheme="minorEastAsia" w:cs="ＭＳ Ｐゴシック" w:hint="eastAsia"/>
          <w:b/>
          <w:bCs/>
          <w:kern w:val="0"/>
          <w:szCs w:val="21"/>
          <w:bdr w:val="none" w:sz="0" w:space="0" w:color="auto" w:frame="1"/>
        </w:rPr>
        <w:br/>
      </w:r>
      <w:r w:rsidRPr="00EF0414">
        <w:rPr>
          <w:rFonts w:asciiTheme="minorEastAsia" w:hAnsiTheme="minorEastAsia" w:cs="ＭＳ Ｐゴシック" w:hint="eastAsia"/>
          <w:b/>
          <w:bCs/>
          <w:kern w:val="0"/>
          <w:szCs w:val="21"/>
          <w:bdr w:val="none" w:sz="0" w:space="0" w:color="auto" w:frame="1"/>
        </w:rPr>
        <w:br/>
        <w:t xml:space="preserve">【期間】　</w:t>
      </w:r>
      <w:r w:rsidRPr="00EF0414">
        <w:rPr>
          <w:rFonts w:asciiTheme="minorEastAsia" w:hAnsiTheme="minorEastAsia" w:cs="ＭＳ Ｐゴシック" w:hint="eastAsia"/>
          <w:kern w:val="0"/>
          <w:szCs w:val="21"/>
          <w:bdr w:val="none" w:sz="0" w:space="0" w:color="auto" w:frame="1"/>
        </w:rPr>
        <w:t>休会期間は1年度単位</w:t>
      </w:r>
      <w:r w:rsidRPr="00411EDC">
        <w:rPr>
          <w:rFonts w:asciiTheme="minorEastAsia" w:hAnsiTheme="minorEastAsia" w:cs="ＭＳ Ｐゴシック" w:hint="eastAsia"/>
          <w:kern w:val="0"/>
          <w:szCs w:val="21"/>
          <w:bdr w:val="none" w:sz="0" w:space="0" w:color="auto" w:frame="1"/>
        </w:rPr>
        <w:t>（4月1日～翌年3月31日）</w:t>
      </w:r>
      <w:r w:rsidRPr="00EF0414">
        <w:rPr>
          <w:rFonts w:asciiTheme="minorEastAsia" w:hAnsiTheme="minorEastAsia" w:cs="ＭＳ Ｐゴシック" w:hint="eastAsia"/>
          <w:kern w:val="0"/>
          <w:szCs w:val="21"/>
          <w:bdr w:val="none" w:sz="0" w:space="0" w:color="auto" w:frame="1"/>
        </w:rPr>
        <w:t>とし、最大で5回まで、連続的もしくは断続的にとることが可能です。そして、休会期間中の1月31日までに延長手続きか退会手続きを行わない限り、翌年度の4月1日から自動的に復会することになります。</w:t>
      </w:r>
      <w:r w:rsidR="003919A9" w:rsidRPr="00712ABD">
        <w:rPr>
          <w:rFonts w:hint="eastAsia"/>
        </w:rPr>
        <w:t>ただし、令和5年度に限っては令和５年9月の理事会を以て休会を承認し、令和6年度3月31日までを休会期間とします。</w:t>
      </w:r>
      <w:r w:rsidRPr="00712ABD">
        <w:rPr>
          <w:rFonts w:asciiTheme="minorEastAsia" w:hAnsiTheme="minorEastAsia" w:cs="ＭＳ Ｐゴシック" w:hint="eastAsia"/>
          <w:b/>
          <w:bCs/>
          <w:kern w:val="0"/>
          <w:szCs w:val="21"/>
          <w:bdr w:val="none" w:sz="0" w:space="0" w:color="auto" w:frame="1"/>
        </w:rPr>
        <w:br/>
      </w:r>
      <w:r w:rsidRPr="00EF0414">
        <w:rPr>
          <w:rFonts w:asciiTheme="minorEastAsia" w:hAnsiTheme="minorEastAsia" w:cs="ＭＳ Ｐゴシック" w:hint="eastAsia"/>
          <w:b/>
          <w:bCs/>
          <w:kern w:val="0"/>
          <w:szCs w:val="21"/>
          <w:bdr w:val="none" w:sz="0" w:space="0" w:color="auto" w:frame="1"/>
        </w:rPr>
        <w:br/>
        <w:t xml:space="preserve">【義務の免除】　</w:t>
      </w:r>
      <w:r w:rsidRPr="00EF0414">
        <w:rPr>
          <w:rFonts w:asciiTheme="minorEastAsia" w:hAnsiTheme="minorEastAsia" w:cs="ＭＳ Ｐゴシック" w:hint="eastAsia"/>
          <w:kern w:val="0"/>
          <w:szCs w:val="21"/>
          <w:bdr w:val="none" w:sz="0" w:space="0" w:color="auto" w:frame="1"/>
        </w:rPr>
        <w:t>休会すると、その期間中の会費が免除されます。</w:t>
      </w:r>
      <w:r w:rsidRPr="00EF0414">
        <w:rPr>
          <w:rFonts w:asciiTheme="minorEastAsia" w:hAnsiTheme="minorEastAsia" w:cs="ＭＳ Ｐゴシック" w:hint="eastAsia"/>
          <w:b/>
          <w:bCs/>
          <w:kern w:val="0"/>
          <w:szCs w:val="21"/>
          <w:bdr w:val="none" w:sz="0" w:space="0" w:color="auto" w:frame="1"/>
        </w:rPr>
        <w:br/>
      </w:r>
      <w:r w:rsidRPr="00EF0414">
        <w:rPr>
          <w:rFonts w:asciiTheme="minorEastAsia" w:hAnsiTheme="minorEastAsia" w:cs="ＭＳ Ｐゴシック" w:hint="eastAsia"/>
          <w:b/>
          <w:bCs/>
          <w:kern w:val="0"/>
          <w:szCs w:val="21"/>
          <w:bdr w:val="none" w:sz="0" w:space="0" w:color="auto" w:frame="1"/>
        </w:rPr>
        <w:br/>
        <w:t xml:space="preserve">【権利の停止】　</w:t>
      </w:r>
      <w:r w:rsidRPr="00EF0414">
        <w:rPr>
          <w:rFonts w:asciiTheme="minorEastAsia" w:hAnsiTheme="minorEastAsia" w:cs="ＭＳ Ｐゴシック" w:hint="eastAsia"/>
          <w:kern w:val="0"/>
          <w:szCs w:val="21"/>
          <w:bdr w:val="none" w:sz="0" w:space="0" w:color="auto" w:frame="1"/>
        </w:rPr>
        <w:t>休会すると、その期間中の次の権利が停止されます。</w:t>
      </w:r>
      <w:r w:rsidRPr="00EF0414">
        <w:rPr>
          <w:rFonts w:asciiTheme="minorEastAsia" w:hAnsiTheme="minorEastAsia" w:cs="ＭＳ Ｐゴシック" w:hint="eastAsia"/>
          <w:kern w:val="0"/>
          <w:szCs w:val="21"/>
          <w:bdr w:val="none" w:sz="0" w:space="0" w:color="auto" w:frame="1"/>
        </w:rPr>
        <w:br/>
        <w:t xml:space="preserve">　（1）代議員選挙及び役員候補者選挙の選挙権及び被選挙権</w:t>
      </w:r>
      <w:r w:rsidRPr="00EF0414">
        <w:rPr>
          <w:rFonts w:asciiTheme="minorEastAsia" w:hAnsiTheme="minorEastAsia" w:cs="ＭＳ Ｐゴシック" w:hint="eastAsia"/>
          <w:kern w:val="0"/>
          <w:szCs w:val="21"/>
          <w:bdr w:val="none" w:sz="0" w:space="0" w:color="auto" w:frame="1"/>
        </w:rPr>
        <w:br/>
        <w:t xml:space="preserve">　（2）社員にあっては社員総会での議決権</w:t>
      </w:r>
      <w:r w:rsidRPr="00EF0414">
        <w:rPr>
          <w:rFonts w:asciiTheme="minorEastAsia" w:hAnsiTheme="minorEastAsia" w:cs="ＭＳ Ｐゴシック" w:hint="eastAsia"/>
          <w:kern w:val="0"/>
          <w:szCs w:val="21"/>
          <w:bdr w:val="none" w:sz="0" w:space="0" w:color="auto" w:frame="1"/>
        </w:rPr>
        <w:br/>
        <w:t xml:space="preserve">　（3）本</w:t>
      </w:r>
      <w:r>
        <w:rPr>
          <w:rFonts w:asciiTheme="minorEastAsia" w:hAnsiTheme="minorEastAsia" w:cs="ＭＳ Ｐゴシック" w:hint="eastAsia"/>
          <w:kern w:val="0"/>
          <w:szCs w:val="21"/>
          <w:bdr w:val="none" w:sz="0" w:space="0" w:color="auto" w:frame="1"/>
        </w:rPr>
        <w:t>士</w:t>
      </w:r>
      <w:r w:rsidRPr="00EF0414">
        <w:rPr>
          <w:rFonts w:asciiTheme="minorEastAsia" w:hAnsiTheme="minorEastAsia" w:cs="ＭＳ Ｐゴシック" w:hint="eastAsia"/>
          <w:kern w:val="0"/>
          <w:szCs w:val="21"/>
          <w:bdr w:val="none" w:sz="0" w:space="0" w:color="auto" w:frame="1"/>
        </w:rPr>
        <w:t>会が主催する学会及び研修会への参加</w:t>
      </w:r>
    </w:p>
    <w:p w14:paraId="6549F8B9" w14:textId="3FF48681" w:rsidR="00FE0EA2" w:rsidRPr="00411EDC" w:rsidRDefault="00C27E38" w:rsidP="00C27E38">
      <w:pPr>
        <w:widowControl/>
        <w:wordWrap w:val="0"/>
        <w:ind w:firstLineChars="250" w:firstLine="525"/>
        <w:jc w:val="left"/>
        <w:textAlignment w:val="baseline"/>
        <w:rPr>
          <w:rFonts w:asciiTheme="minorEastAsia" w:hAnsiTheme="minorEastAsia" w:cs="ＭＳ Ｐゴシック"/>
          <w:kern w:val="0"/>
          <w:szCs w:val="21"/>
          <w:bdr w:val="none" w:sz="0" w:space="0" w:color="auto" w:frame="1"/>
        </w:rPr>
      </w:pPr>
      <w:bookmarkStart w:id="0" w:name="_Hlk116978059"/>
      <w:r>
        <w:rPr>
          <w:rFonts w:asciiTheme="minorEastAsia" w:hAnsiTheme="minorEastAsia" w:cs="ＭＳ Ｐゴシック" w:hint="eastAsia"/>
          <w:kern w:val="0"/>
          <w:szCs w:val="21"/>
          <w:bdr w:val="none" w:sz="0" w:space="0" w:color="auto" w:frame="1"/>
        </w:rPr>
        <w:t xml:space="preserve">　</w:t>
      </w:r>
      <w:r w:rsidRPr="00411EDC">
        <w:rPr>
          <w:rFonts w:asciiTheme="minorEastAsia" w:hAnsiTheme="minorEastAsia" w:cs="ＭＳ Ｐゴシック" w:hint="eastAsia"/>
          <w:kern w:val="0"/>
          <w:szCs w:val="21"/>
          <w:bdr w:val="none" w:sz="0" w:space="0" w:color="auto" w:frame="1"/>
        </w:rPr>
        <w:t>※ただし非会員としての参加を妨げるものではない</w:t>
      </w:r>
      <w:bookmarkEnd w:id="0"/>
      <w:r w:rsidR="00FE0EA2" w:rsidRPr="00411EDC">
        <w:rPr>
          <w:rFonts w:asciiTheme="minorEastAsia" w:hAnsiTheme="minorEastAsia" w:cs="ＭＳ Ｐゴシック" w:hint="eastAsia"/>
          <w:kern w:val="0"/>
          <w:szCs w:val="21"/>
          <w:bdr w:val="none" w:sz="0" w:space="0" w:color="auto" w:frame="1"/>
        </w:rPr>
        <w:br/>
        <w:t xml:space="preserve">　（4）</w:t>
      </w:r>
      <w:r w:rsidR="00FD659C" w:rsidRPr="00411EDC">
        <w:rPr>
          <w:rFonts w:asciiTheme="minorEastAsia" w:hAnsiTheme="minorEastAsia" w:cs="ＭＳ Ｐゴシック" w:hint="eastAsia"/>
          <w:kern w:val="0"/>
          <w:szCs w:val="21"/>
          <w:bdr w:val="none" w:sz="0" w:space="0" w:color="auto" w:frame="1"/>
        </w:rPr>
        <w:t>本</w:t>
      </w:r>
      <w:r w:rsidRPr="00411EDC">
        <w:rPr>
          <w:rFonts w:asciiTheme="minorEastAsia" w:hAnsiTheme="minorEastAsia" w:cs="ＭＳ Ｐゴシック" w:hint="eastAsia"/>
          <w:kern w:val="0"/>
          <w:szCs w:val="21"/>
          <w:bdr w:val="none" w:sz="0" w:space="0" w:color="auto" w:frame="1"/>
        </w:rPr>
        <w:t>士会</w:t>
      </w:r>
      <w:r w:rsidR="00FE0EA2" w:rsidRPr="00411EDC">
        <w:rPr>
          <w:rFonts w:asciiTheme="minorEastAsia" w:hAnsiTheme="minorEastAsia" w:cs="ＭＳ Ｐゴシック" w:hint="eastAsia"/>
          <w:kern w:val="0"/>
          <w:szCs w:val="21"/>
          <w:bdr w:val="none" w:sz="0" w:space="0" w:color="auto" w:frame="1"/>
        </w:rPr>
        <w:t>発行物の受取</w:t>
      </w:r>
    </w:p>
    <w:p w14:paraId="196C5BEE" w14:textId="2BC02C1C" w:rsidR="00C27E38" w:rsidRPr="00411EDC" w:rsidRDefault="00C27E38" w:rsidP="00C27E38">
      <w:pPr>
        <w:widowControl/>
        <w:wordWrap w:val="0"/>
        <w:ind w:firstLineChars="250" w:firstLine="525"/>
        <w:jc w:val="left"/>
        <w:textAlignment w:val="baseline"/>
        <w:rPr>
          <w:rFonts w:asciiTheme="minorEastAsia" w:hAnsiTheme="minorEastAsia" w:cs="ＭＳ Ｐゴシック"/>
          <w:b/>
          <w:bCs/>
          <w:kern w:val="0"/>
          <w:szCs w:val="21"/>
          <w:bdr w:val="none" w:sz="0" w:space="0" w:color="auto" w:frame="1"/>
        </w:rPr>
      </w:pPr>
      <w:r w:rsidRPr="00411EDC">
        <w:rPr>
          <w:rFonts w:asciiTheme="minorEastAsia" w:hAnsiTheme="minorEastAsia" w:cs="ＭＳ Ｐゴシック" w:hint="eastAsia"/>
          <w:kern w:val="0"/>
          <w:szCs w:val="21"/>
          <w:bdr w:val="none" w:sz="0" w:space="0" w:color="auto" w:frame="1"/>
        </w:rPr>
        <w:t xml:space="preserve">　</w:t>
      </w:r>
      <w:bookmarkStart w:id="1" w:name="_Hlk116978075"/>
      <w:r w:rsidRPr="00411EDC">
        <w:rPr>
          <w:rFonts w:asciiTheme="minorEastAsia" w:hAnsiTheme="minorEastAsia" w:cs="ＭＳ Ｐゴシック" w:hint="eastAsia"/>
          <w:kern w:val="0"/>
          <w:szCs w:val="21"/>
          <w:bdr w:val="none" w:sz="0" w:space="0" w:color="auto" w:frame="1"/>
        </w:rPr>
        <w:t>※ただし</w:t>
      </w:r>
      <w:r w:rsidR="00FD659C" w:rsidRPr="00411EDC">
        <w:rPr>
          <w:rFonts w:asciiTheme="minorEastAsia" w:hAnsiTheme="minorEastAsia" w:cs="ＭＳ Ｐゴシック" w:hint="eastAsia"/>
          <w:kern w:val="0"/>
          <w:szCs w:val="21"/>
          <w:bdr w:val="none" w:sz="0" w:space="0" w:color="auto" w:frame="1"/>
        </w:rPr>
        <w:t>本</w:t>
      </w:r>
      <w:r w:rsidRPr="00411EDC">
        <w:rPr>
          <w:rFonts w:asciiTheme="minorEastAsia" w:hAnsiTheme="minorEastAsia" w:cs="ＭＳ Ｐゴシック" w:hint="eastAsia"/>
          <w:kern w:val="0"/>
          <w:szCs w:val="21"/>
          <w:bdr w:val="none" w:sz="0" w:space="0" w:color="auto" w:frame="1"/>
        </w:rPr>
        <w:t>士会</w:t>
      </w:r>
      <w:r w:rsidR="00411EDC">
        <w:rPr>
          <w:rFonts w:asciiTheme="minorEastAsia" w:hAnsiTheme="minorEastAsia" w:cs="ＭＳ Ｐゴシック" w:hint="eastAsia"/>
          <w:kern w:val="0"/>
          <w:szCs w:val="21"/>
          <w:bdr w:val="none" w:sz="0" w:space="0" w:color="auto" w:frame="1"/>
        </w:rPr>
        <w:t>ホームページ</w:t>
      </w:r>
      <w:r w:rsidRPr="00411EDC">
        <w:rPr>
          <w:rFonts w:asciiTheme="minorEastAsia" w:hAnsiTheme="minorEastAsia" w:cs="ＭＳ Ｐゴシック" w:hint="eastAsia"/>
          <w:kern w:val="0"/>
          <w:szCs w:val="21"/>
          <w:bdr w:val="none" w:sz="0" w:space="0" w:color="auto" w:frame="1"/>
        </w:rPr>
        <w:t>に限ってはその限りではない</w:t>
      </w:r>
      <w:bookmarkEnd w:id="1"/>
    </w:p>
    <w:p w14:paraId="4DF53D1A" w14:textId="2AAE2655" w:rsidR="00A80645" w:rsidRDefault="00FE0EA2" w:rsidP="00FE0EA2">
      <w:pPr>
        <w:rPr>
          <w:rFonts w:asciiTheme="minorEastAsia" w:hAnsiTheme="minorEastAsia" w:cs="ＭＳ Ｐゴシック"/>
          <w:kern w:val="0"/>
          <w:szCs w:val="21"/>
          <w:bdr w:val="none" w:sz="0" w:space="0" w:color="auto" w:frame="1"/>
        </w:rPr>
      </w:pPr>
      <w:r w:rsidRPr="00EF0414">
        <w:rPr>
          <w:rFonts w:asciiTheme="minorEastAsia" w:hAnsiTheme="minorEastAsia" w:cs="ＭＳ Ｐゴシック" w:hint="eastAsia"/>
          <w:b/>
          <w:bCs/>
          <w:kern w:val="0"/>
          <w:szCs w:val="21"/>
          <w:bdr w:val="none" w:sz="0" w:space="0" w:color="auto" w:frame="1"/>
        </w:rPr>
        <w:br/>
        <w:t>【申請手続】</w:t>
      </w:r>
      <w:r w:rsidRPr="00EF0414">
        <w:rPr>
          <w:rFonts w:asciiTheme="minorEastAsia" w:hAnsiTheme="minorEastAsia" w:cs="ＭＳ Ｐゴシック" w:hint="eastAsia"/>
          <w:b/>
          <w:bCs/>
          <w:kern w:val="0"/>
          <w:szCs w:val="21"/>
          <w:bdr w:val="none" w:sz="0" w:space="0" w:color="auto" w:frame="1"/>
        </w:rPr>
        <w:br/>
      </w:r>
      <w:r w:rsidRPr="00EF0414">
        <w:rPr>
          <w:rFonts w:asciiTheme="minorEastAsia" w:hAnsiTheme="minorEastAsia" w:cs="ＭＳ Ｐゴシック" w:hint="eastAsia"/>
          <w:kern w:val="0"/>
          <w:szCs w:val="21"/>
          <w:bdr w:val="none" w:sz="0" w:space="0" w:color="auto" w:frame="1"/>
        </w:rPr>
        <w:t>前提条件……①申請年度までの会費が完納されていること</w:t>
      </w:r>
      <w:r w:rsidRPr="00EF0414">
        <w:rPr>
          <w:rFonts w:asciiTheme="minorEastAsia" w:hAnsiTheme="minorEastAsia" w:cs="ＭＳ Ｐゴシック" w:hint="eastAsia"/>
          <w:kern w:val="0"/>
          <w:szCs w:val="21"/>
          <w:bdr w:val="none" w:sz="0" w:space="0" w:color="auto" w:frame="1"/>
        </w:rPr>
        <w:br/>
        <w:t xml:space="preserve">　　　　　　②過去の休会期間が5年間に達していないこと</w:t>
      </w:r>
      <w:r w:rsidRPr="00EF0414">
        <w:rPr>
          <w:rFonts w:asciiTheme="minorEastAsia" w:hAnsiTheme="minorEastAsia" w:cs="ＭＳ Ｐゴシック" w:hint="eastAsia"/>
          <w:kern w:val="0"/>
          <w:szCs w:val="21"/>
          <w:bdr w:val="none" w:sz="0" w:space="0" w:color="auto" w:frame="1"/>
        </w:rPr>
        <w:br/>
        <w:t>提出書類……</w:t>
      </w:r>
      <w:r w:rsidRPr="00411EDC">
        <w:rPr>
          <w:rFonts w:asciiTheme="minorEastAsia" w:hAnsiTheme="minorEastAsia" w:cs="ＭＳ Ｐゴシック" w:hint="eastAsia"/>
          <w:kern w:val="0"/>
          <w:szCs w:val="21"/>
          <w:bdr w:val="none" w:sz="0" w:space="0" w:color="auto" w:frame="1"/>
        </w:rPr>
        <w:t>①休会届（</w:t>
      </w:r>
      <w:r w:rsidR="00A80645" w:rsidRPr="00411EDC">
        <w:rPr>
          <w:rFonts w:asciiTheme="minorEastAsia" w:hAnsiTheme="minorEastAsia" w:cs="ＭＳ Ｐゴシック" w:hint="eastAsia"/>
          <w:kern w:val="0"/>
          <w:szCs w:val="21"/>
          <w:bdr w:val="none" w:sz="0" w:space="0" w:color="auto" w:frame="1"/>
        </w:rPr>
        <w:t>栃木県作業療法士会ホームページの「休会フォーム」より申請）</w:t>
      </w:r>
      <w:r w:rsidRPr="00EF0414">
        <w:rPr>
          <w:rFonts w:asciiTheme="minorEastAsia" w:hAnsiTheme="minorEastAsia" w:cs="ＭＳ Ｐゴシック" w:hint="eastAsia"/>
          <w:kern w:val="0"/>
          <w:szCs w:val="21"/>
          <w:bdr w:val="none" w:sz="0" w:space="0" w:color="auto" w:frame="1"/>
        </w:rPr>
        <w:br/>
        <w:t xml:space="preserve">　　　　　</w:t>
      </w:r>
      <w:r w:rsidRPr="00DE5881">
        <w:rPr>
          <w:rFonts w:asciiTheme="minorEastAsia" w:hAnsiTheme="minorEastAsia" w:cs="ＭＳ Ｐゴシック" w:hint="eastAsia"/>
          <w:kern w:val="0"/>
          <w:szCs w:val="21"/>
          <w:bdr w:val="none" w:sz="0" w:space="0" w:color="auto" w:frame="1"/>
        </w:rPr>
        <w:t xml:space="preserve">　②休会理由の根拠となる、第三者による証明書</w:t>
      </w:r>
      <w:r w:rsidR="00411EDC">
        <w:rPr>
          <w:rFonts w:asciiTheme="minorEastAsia" w:hAnsiTheme="minorEastAsia" w:cs="ＭＳ Ｐゴシック" w:hint="eastAsia"/>
          <w:kern w:val="0"/>
          <w:szCs w:val="21"/>
          <w:bdr w:val="none" w:sz="0" w:space="0" w:color="auto" w:frame="1"/>
        </w:rPr>
        <w:t>（「休会フォーム」に添付）</w:t>
      </w:r>
      <w:r w:rsidRPr="00DE5881">
        <w:rPr>
          <w:rFonts w:asciiTheme="minorEastAsia" w:hAnsiTheme="minorEastAsia" w:cs="ＭＳ Ｐゴシック" w:hint="eastAsia"/>
          <w:kern w:val="0"/>
          <w:szCs w:val="21"/>
          <w:bdr w:val="none" w:sz="0" w:space="0" w:color="auto" w:frame="1"/>
        </w:rPr>
        <w:br/>
      </w:r>
      <w:r w:rsidRPr="00DE5881">
        <w:rPr>
          <w:rFonts w:asciiTheme="minorEastAsia" w:hAnsiTheme="minorEastAsia" w:cs="ＭＳ Ｐゴシック" w:hint="eastAsia"/>
          <w:kern w:val="0"/>
          <w:szCs w:val="21"/>
          <w:bdr w:val="none" w:sz="0" w:space="0" w:color="auto" w:frame="1"/>
        </w:rPr>
        <w:lastRenderedPageBreak/>
        <w:t xml:space="preserve">　　　　　　○出産・育児……母子手帳の写しなど</w:t>
      </w:r>
      <w:r w:rsidRPr="00DE5881">
        <w:rPr>
          <w:rFonts w:asciiTheme="minorEastAsia" w:hAnsiTheme="minorEastAsia" w:cs="ＭＳ Ｐゴシック" w:hint="eastAsia"/>
          <w:kern w:val="0"/>
          <w:szCs w:val="21"/>
          <w:bdr w:val="none" w:sz="0" w:space="0" w:color="auto" w:frame="1"/>
        </w:rPr>
        <w:br/>
        <w:t xml:space="preserve">　　　　　　○介護……要介護状態を証明する書類の写しなど</w:t>
      </w:r>
      <w:r w:rsidRPr="00DE5881">
        <w:rPr>
          <w:rFonts w:asciiTheme="minorEastAsia" w:hAnsiTheme="minorEastAsia" w:cs="ＭＳ Ｐゴシック" w:hint="eastAsia"/>
          <w:kern w:val="0"/>
          <w:szCs w:val="21"/>
          <w:bdr w:val="none" w:sz="0" w:space="0" w:color="auto" w:frame="1"/>
        </w:rPr>
        <w:br/>
        <w:t xml:space="preserve">　　　　　　○長期の病気療養……医師の診断書</w:t>
      </w:r>
      <w:r w:rsidR="003317D8">
        <w:rPr>
          <w:rFonts w:asciiTheme="minorEastAsia" w:hAnsiTheme="minorEastAsia" w:cs="ＭＳ Ｐゴシック" w:hint="eastAsia"/>
          <w:kern w:val="0"/>
          <w:szCs w:val="21"/>
          <w:bdr w:val="none" w:sz="0" w:space="0" w:color="auto" w:frame="1"/>
        </w:rPr>
        <w:t>、</w:t>
      </w:r>
      <w:r w:rsidR="003317D8" w:rsidRPr="00404D1D">
        <w:rPr>
          <w:rFonts w:asciiTheme="minorEastAsia" w:hAnsiTheme="minorEastAsia" w:cs="ＭＳ Ｐゴシック" w:hint="eastAsia"/>
          <w:kern w:val="0"/>
          <w:szCs w:val="21"/>
          <w:bdr w:val="none" w:sz="0" w:space="0" w:color="auto" w:frame="1"/>
        </w:rPr>
        <w:t>傷病手当</w:t>
      </w:r>
      <w:r w:rsidRPr="00DE5881">
        <w:rPr>
          <w:rFonts w:asciiTheme="minorEastAsia" w:hAnsiTheme="minorEastAsia" w:cs="ＭＳ Ｐゴシック" w:hint="eastAsia"/>
          <w:kern w:val="0"/>
          <w:szCs w:val="21"/>
          <w:bdr w:val="none" w:sz="0" w:space="0" w:color="auto" w:frame="1"/>
        </w:rPr>
        <w:t>の写しなど</w:t>
      </w:r>
      <w:r w:rsidRPr="00DE5881">
        <w:rPr>
          <w:rFonts w:asciiTheme="minorEastAsia" w:hAnsiTheme="minorEastAsia" w:cs="ＭＳ Ｐゴシック" w:hint="eastAsia"/>
          <w:kern w:val="0"/>
          <w:szCs w:val="21"/>
          <w:bdr w:val="none" w:sz="0" w:space="0" w:color="auto" w:frame="1"/>
        </w:rPr>
        <w:br/>
        <w:t xml:space="preserve">　　　　　　○その他、一時的に休職や退職を余儀なくされ、収入がない（もしくは著しく</w:t>
      </w:r>
    </w:p>
    <w:p w14:paraId="2A53B8DD" w14:textId="332E85C5" w:rsidR="003919A9" w:rsidRDefault="00FE0EA2" w:rsidP="00A80645">
      <w:pPr>
        <w:ind w:firstLineChars="700" w:firstLine="1470"/>
        <w:rPr>
          <w:rFonts w:asciiTheme="minorEastAsia" w:hAnsiTheme="minorEastAsia" w:cs="ＭＳ Ｐゴシック"/>
          <w:kern w:val="0"/>
          <w:szCs w:val="21"/>
          <w:bdr w:val="none" w:sz="0" w:space="0" w:color="auto" w:frame="1"/>
        </w:rPr>
      </w:pPr>
      <w:r w:rsidRPr="00DE5881">
        <w:rPr>
          <w:rFonts w:asciiTheme="minorEastAsia" w:hAnsiTheme="minorEastAsia" w:cs="ＭＳ Ｐゴシック" w:hint="eastAsia"/>
          <w:kern w:val="0"/>
          <w:szCs w:val="21"/>
          <w:bdr w:val="none" w:sz="0" w:space="0" w:color="auto" w:frame="1"/>
        </w:rPr>
        <w:t>減少する）状態となることの証明書類（職場の休職証明等）の写し</w:t>
      </w:r>
      <w:r w:rsidRPr="00DE5881">
        <w:rPr>
          <w:rFonts w:asciiTheme="minorEastAsia" w:hAnsiTheme="minorEastAsia" w:cs="ＭＳ Ｐゴシック" w:hint="eastAsia"/>
          <w:kern w:val="0"/>
          <w:szCs w:val="21"/>
          <w:bdr w:val="none" w:sz="0" w:space="0" w:color="auto" w:frame="1"/>
        </w:rPr>
        <w:br/>
        <w:t xml:space="preserve">　　　　　　</w:t>
      </w:r>
      <w:r w:rsidRPr="00E849A6">
        <w:rPr>
          <w:rFonts w:asciiTheme="minorEastAsia" w:hAnsiTheme="minorEastAsia" w:cs="ＭＳ Ｐゴシック" w:hint="eastAsia"/>
          <w:color w:val="FF0000"/>
          <w:kern w:val="0"/>
          <w:szCs w:val="21"/>
          <w:bdr w:val="none" w:sz="0" w:space="0" w:color="auto" w:frame="1"/>
        </w:rPr>
        <w:t>※</w:t>
      </w:r>
      <w:r w:rsidR="00E849A6" w:rsidRPr="00E849A6">
        <w:rPr>
          <w:rFonts w:asciiTheme="minorEastAsia" w:hAnsiTheme="minorEastAsia" w:cs="ＭＳ Ｐゴシック" w:hint="eastAsia"/>
          <w:color w:val="FF0000"/>
          <w:kern w:val="0"/>
          <w:szCs w:val="21"/>
          <w:bdr w:val="none" w:sz="0" w:space="0" w:color="auto" w:frame="1"/>
        </w:rPr>
        <w:t>提出できない場合は</w:t>
      </w:r>
      <w:r w:rsidRPr="00E849A6">
        <w:rPr>
          <w:rFonts w:asciiTheme="minorEastAsia" w:hAnsiTheme="minorEastAsia" w:cs="ＭＳ Ｐゴシック" w:hint="eastAsia"/>
          <w:color w:val="FF0000"/>
          <w:kern w:val="0"/>
          <w:szCs w:val="21"/>
          <w:bdr w:val="none" w:sz="0" w:space="0" w:color="auto" w:frame="1"/>
        </w:rPr>
        <w:t>士会事務局</w:t>
      </w:r>
      <w:r w:rsidR="00E849A6">
        <w:rPr>
          <w:rFonts w:asciiTheme="minorEastAsia" w:hAnsiTheme="minorEastAsia" w:cs="ＭＳ Ｐゴシック" w:hint="eastAsia"/>
          <w:color w:val="FF0000"/>
          <w:kern w:val="0"/>
          <w:szCs w:val="21"/>
          <w:bdr w:val="none" w:sz="0" w:space="0" w:color="auto" w:frame="1"/>
        </w:rPr>
        <w:t xml:space="preserve"> 会員管理部</w:t>
      </w:r>
      <w:r w:rsidRPr="00E849A6">
        <w:rPr>
          <w:rFonts w:asciiTheme="minorEastAsia" w:hAnsiTheme="minorEastAsia" w:cs="ＭＳ Ｐゴシック" w:hint="eastAsia"/>
          <w:color w:val="FF0000"/>
          <w:kern w:val="0"/>
          <w:szCs w:val="21"/>
          <w:bdr w:val="none" w:sz="0" w:space="0" w:color="auto" w:frame="1"/>
        </w:rPr>
        <w:t>にお問い合わせください。</w:t>
      </w:r>
      <w:r w:rsidRPr="00330533">
        <w:rPr>
          <w:rFonts w:asciiTheme="minorEastAsia" w:hAnsiTheme="minorEastAsia" w:cs="ＭＳ Ｐゴシック" w:hint="eastAsia"/>
          <w:kern w:val="0"/>
          <w:szCs w:val="21"/>
          <w:bdr w:val="none" w:sz="0" w:space="0" w:color="auto" w:frame="1"/>
        </w:rPr>
        <w:br/>
      </w:r>
      <w:r w:rsidRPr="00EF0414">
        <w:rPr>
          <w:rFonts w:asciiTheme="minorEastAsia" w:hAnsiTheme="minorEastAsia" w:cs="ＭＳ Ｐゴシック" w:hint="eastAsia"/>
          <w:kern w:val="0"/>
          <w:szCs w:val="21"/>
          <w:bdr w:val="none" w:sz="0" w:space="0" w:color="auto" w:frame="1"/>
        </w:rPr>
        <w:t>提出期限……休会しようとする年度の</w:t>
      </w:r>
      <w:r w:rsidRPr="00411EDC">
        <w:rPr>
          <w:rFonts w:asciiTheme="minorEastAsia" w:hAnsiTheme="minorEastAsia" w:cs="ＭＳ Ｐゴシック" w:hint="eastAsia"/>
          <w:kern w:val="0"/>
          <w:szCs w:val="21"/>
          <w:bdr w:val="none" w:sz="0" w:space="0" w:color="auto" w:frame="1"/>
        </w:rPr>
        <w:t>前年度の1月31日</w:t>
      </w:r>
      <w:r w:rsidRPr="00EF0414">
        <w:rPr>
          <w:rFonts w:asciiTheme="minorEastAsia" w:hAnsiTheme="minorEastAsia" w:cs="ＭＳ Ｐゴシック" w:hint="eastAsia"/>
          <w:kern w:val="0"/>
          <w:szCs w:val="21"/>
          <w:bdr w:val="none" w:sz="0" w:space="0" w:color="auto" w:frame="1"/>
        </w:rPr>
        <w:t>まで</w:t>
      </w:r>
    </w:p>
    <w:p w14:paraId="4B8127E0" w14:textId="736EE272" w:rsidR="00E37126" w:rsidRDefault="003919A9" w:rsidP="003919A9">
      <w:pPr>
        <w:ind w:firstLineChars="600" w:firstLine="1260"/>
      </w:pPr>
      <w:r w:rsidRPr="00712ABD">
        <w:rPr>
          <w:rFonts w:asciiTheme="minorEastAsia" w:hAnsiTheme="minorEastAsia" w:cs="ＭＳ Ｐゴシック" w:hint="eastAsia"/>
          <w:kern w:val="0"/>
          <w:szCs w:val="21"/>
          <w:bdr w:val="none" w:sz="0" w:space="0" w:color="auto" w:frame="1"/>
        </w:rPr>
        <w:t>ただし、令和5年度に限っては令和5年8月31日まで</w:t>
      </w:r>
      <w:r w:rsidR="00FE0EA2" w:rsidRPr="00712ABD">
        <w:rPr>
          <w:rFonts w:asciiTheme="minorEastAsia" w:hAnsiTheme="minorEastAsia" w:cs="ＭＳ Ｐゴシック" w:hint="eastAsia"/>
          <w:b/>
          <w:bCs/>
          <w:kern w:val="0"/>
          <w:szCs w:val="21"/>
          <w:bdr w:val="none" w:sz="0" w:space="0" w:color="auto" w:frame="1"/>
        </w:rPr>
        <w:br/>
      </w:r>
      <w:r w:rsidR="00FE0EA2" w:rsidRPr="00DE5881">
        <w:rPr>
          <w:rFonts w:asciiTheme="minorEastAsia" w:hAnsiTheme="minorEastAsia" w:cs="ＭＳ Ｐゴシック" w:hint="eastAsia"/>
          <w:b/>
          <w:bCs/>
          <w:kern w:val="0"/>
          <w:szCs w:val="21"/>
          <w:bdr w:val="none" w:sz="0" w:space="0" w:color="auto" w:frame="1"/>
        </w:rPr>
        <w:br/>
      </w:r>
      <w:r w:rsidR="00FE0EA2" w:rsidRPr="00EF0414">
        <w:rPr>
          <w:rFonts w:asciiTheme="minorEastAsia" w:hAnsiTheme="minorEastAsia" w:cs="ＭＳ Ｐゴシック" w:hint="eastAsia"/>
          <w:b/>
          <w:bCs/>
          <w:kern w:val="0"/>
          <w:szCs w:val="21"/>
          <w:bdr w:val="none" w:sz="0" w:space="0" w:color="auto" w:frame="1"/>
        </w:rPr>
        <w:t xml:space="preserve">【復会にあたって】　</w:t>
      </w:r>
      <w:r w:rsidR="00FE0EA2" w:rsidRPr="00EF0414">
        <w:rPr>
          <w:rFonts w:asciiTheme="minorEastAsia" w:hAnsiTheme="minorEastAsia" w:cs="ＭＳ Ｐゴシック" w:hint="eastAsia"/>
          <w:kern w:val="0"/>
          <w:szCs w:val="21"/>
          <w:bdr w:val="none" w:sz="0" w:space="0" w:color="auto" w:frame="1"/>
        </w:rPr>
        <w:t>休会期間中の</w:t>
      </w:r>
      <w:r w:rsidR="00FE0EA2" w:rsidRPr="00411EDC">
        <w:rPr>
          <w:rFonts w:asciiTheme="minorEastAsia" w:hAnsiTheme="minorEastAsia" w:cs="ＭＳ Ｐゴシック" w:hint="eastAsia"/>
          <w:kern w:val="0"/>
          <w:szCs w:val="21"/>
          <w:bdr w:val="none" w:sz="0" w:space="0" w:color="auto" w:frame="1"/>
        </w:rPr>
        <w:t>1月31日</w:t>
      </w:r>
      <w:r w:rsidR="00FE0EA2" w:rsidRPr="00EF0414">
        <w:rPr>
          <w:rFonts w:asciiTheme="minorEastAsia" w:hAnsiTheme="minorEastAsia" w:cs="ＭＳ Ｐゴシック" w:hint="eastAsia"/>
          <w:kern w:val="0"/>
          <w:szCs w:val="21"/>
          <w:bdr w:val="none" w:sz="0" w:space="0" w:color="auto" w:frame="1"/>
        </w:rPr>
        <w:t>までに延長手続きか退会手続きを行わない限り、翌年度の4月1日から自動的に復会することになります。</w:t>
      </w:r>
      <w:r w:rsidR="00FE0EA2" w:rsidRPr="00411EDC">
        <w:rPr>
          <w:rFonts w:asciiTheme="minorEastAsia" w:hAnsiTheme="minorEastAsia" w:cs="ＭＳ Ｐゴシック" w:hint="eastAsia"/>
          <w:kern w:val="0"/>
          <w:szCs w:val="21"/>
          <w:bdr w:val="none" w:sz="0" w:space="0" w:color="auto" w:frame="1"/>
        </w:rPr>
        <w:t>復会以降の本士会発行物</w:t>
      </w:r>
      <w:r w:rsidR="00A80645" w:rsidRPr="00411EDC">
        <w:rPr>
          <w:rFonts w:asciiTheme="minorEastAsia" w:hAnsiTheme="minorEastAsia" w:cs="ＭＳ Ｐゴシック" w:hint="eastAsia"/>
          <w:kern w:val="0"/>
          <w:szCs w:val="21"/>
          <w:bdr w:val="none" w:sz="0" w:space="0" w:color="auto" w:frame="1"/>
        </w:rPr>
        <w:t>は</w:t>
      </w:r>
      <w:r w:rsidR="00FE0EA2" w:rsidRPr="00411EDC">
        <w:rPr>
          <w:rFonts w:asciiTheme="minorEastAsia" w:hAnsiTheme="minorEastAsia" w:cs="ＭＳ Ｐゴシック" w:hint="eastAsia"/>
          <w:kern w:val="0"/>
          <w:szCs w:val="21"/>
          <w:bdr w:val="none" w:sz="0" w:space="0" w:color="auto" w:frame="1"/>
        </w:rPr>
        <w:t>、本人による変更届の提出がない限り自宅宛に発送されます。</w:t>
      </w:r>
      <w:r w:rsidR="00FE0EA2" w:rsidRPr="00411EDC">
        <w:rPr>
          <w:rFonts w:asciiTheme="minorEastAsia" w:hAnsiTheme="minorEastAsia" w:cs="ＭＳ Ｐゴシック" w:hint="eastAsia"/>
          <w:kern w:val="0"/>
          <w:szCs w:val="21"/>
          <w:bdr w:val="none" w:sz="0" w:space="0" w:color="auto" w:frame="1"/>
        </w:rPr>
        <w:br/>
      </w:r>
      <w:r w:rsidR="00FE0EA2" w:rsidRPr="00EF0414">
        <w:rPr>
          <w:rFonts w:asciiTheme="minorEastAsia" w:hAnsiTheme="minorEastAsia" w:cs="ＭＳ Ｐゴシック" w:hint="eastAsia"/>
          <w:kern w:val="0"/>
          <w:szCs w:val="21"/>
          <w:bdr w:val="none" w:sz="0" w:space="0" w:color="auto" w:frame="1"/>
        </w:rPr>
        <w:br/>
      </w:r>
      <w:r w:rsidR="00FE0EA2" w:rsidRPr="00EF0414">
        <w:rPr>
          <w:rFonts w:asciiTheme="minorEastAsia" w:hAnsiTheme="minorEastAsia" w:cs="ＭＳ Ｐゴシック" w:hint="eastAsia"/>
          <w:b/>
          <w:bCs/>
          <w:kern w:val="0"/>
          <w:szCs w:val="21"/>
          <w:bdr w:val="none" w:sz="0" w:space="0" w:color="auto" w:frame="1"/>
        </w:rPr>
        <w:t xml:space="preserve">【途中復会を希望する場合】　</w:t>
      </w:r>
      <w:r w:rsidR="00FE0EA2" w:rsidRPr="00EF0414">
        <w:rPr>
          <w:rFonts w:asciiTheme="minorEastAsia" w:hAnsiTheme="minorEastAsia" w:cs="ＭＳ Ｐゴシック" w:hint="eastAsia"/>
          <w:kern w:val="0"/>
          <w:szCs w:val="21"/>
          <w:bdr w:val="none" w:sz="0" w:space="0" w:color="auto" w:frame="1"/>
        </w:rPr>
        <w:t>休会期間中に休会事由がなくなり、年度途中であっても復会を希望する場合は、</w:t>
      </w:r>
      <w:r w:rsidR="00FE0EA2" w:rsidRPr="003317D8">
        <w:rPr>
          <w:rFonts w:asciiTheme="minorEastAsia" w:hAnsiTheme="minorEastAsia" w:cs="ＭＳ Ｐゴシック" w:hint="eastAsia"/>
          <w:kern w:val="0"/>
          <w:szCs w:val="21"/>
          <w:u w:val="single"/>
          <w:bdr w:val="none" w:sz="0" w:space="0" w:color="auto" w:frame="1"/>
        </w:rPr>
        <w:t>①士会事務局</w:t>
      </w:r>
      <w:r w:rsidR="00E849A6" w:rsidRPr="003317D8">
        <w:rPr>
          <w:rFonts w:asciiTheme="minorEastAsia" w:hAnsiTheme="minorEastAsia" w:cs="ＭＳ Ｐゴシック" w:hint="eastAsia"/>
          <w:kern w:val="0"/>
          <w:szCs w:val="21"/>
          <w:u w:val="single"/>
          <w:bdr w:val="none" w:sz="0" w:space="0" w:color="auto" w:frame="1"/>
        </w:rPr>
        <w:t xml:space="preserve"> 会員管理部</w:t>
      </w:r>
      <w:r w:rsidR="00FE0EA2" w:rsidRPr="003317D8">
        <w:rPr>
          <w:rFonts w:asciiTheme="minorEastAsia" w:hAnsiTheme="minorEastAsia" w:cs="ＭＳ Ｐゴシック" w:hint="eastAsia"/>
          <w:kern w:val="0"/>
          <w:szCs w:val="21"/>
          <w:u w:val="single"/>
          <w:bdr w:val="none" w:sz="0" w:space="0" w:color="auto" w:frame="1"/>
        </w:rPr>
        <w:t>に連絡して</w:t>
      </w:r>
      <w:r w:rsidR="00A80645" w:rsidRPr="003317D8">
        <w:rPr>
          <w:rFonts w:asciiTheme="minorEastAsia" w:hAnsiTheme="minorEastAsia" w:cs="ＭＳ Ｐゴシック" w:hint="eastAsia"/>
          <w:kern w:val="0"/>
          <w:szCs w:val="21"/>
          <w:u w:val="single"/>
          <w:bdr w:val="none" w:sz="0" w:space="0" w:color="auto" w:frame="1"/>
        </w:rPr>
        <w:t>「復会届」の用紙を請求し、これに必要事項を記入、署名・捺印して提出する</w:t>
      </w:r>
      <w:r w:rsidR="00FE0EA2" w:rsidRPr="003317D8">
        <w:rPr>
          <w:rFonts w:asciiTheme="minorEastAsia" w:hAnsiTheme="minorEastAsia" w:cs="ＭＳ Ｐゴシック" w:hint="eastAsia"/>
          <w:kern w:val="0"/>
          <w:szCs w:val="21"/>
          <w:u w:val="single"/>
          <w:bdr w:val="none" w:sz="0" w:space="0" w:color="auto" w:frame="1"/>
        </w:rPr>
        <w:t>とともに、②</w:t>
      </w:r>
      <w:r w:rsidR="00E849A6" w:rsidRPr="003317D8">
        <w:rPr>
          <w:rFonts w:asciiTheme="minorEastAsia" w:hAnsiTheme="minorEastAsia" w:cs="ＭＳ Ｐゴシック" w:hint="eastAsia"/>
          <w:kern w:val="0"/>
          <w:szCs w:val="21"/>
          <w:u w:val="single"/>
          <w:bdr w:val="none" w:sz="0" w:space="0" w:color="auto" w:frame="1"/>
        </w:rPr>
        <w:t>当該</w:t>
      </w:r>
      <w:r w:rsidR="00FE0EA2" w:rsidRPr="003317D8">
        <w:rPr>
          <w:rFonts w:asciiTheme="minorEastAsia" w:hAnsiTheme="minorEastAsia" w:cs="ＭＳ Ｐゴシック" w:hint="eastAsia"/>
          <w:kern w:val="0"/>
          <w:szCs w:val="21"/>
          <w:u w:val="single"/>
          <w:bdr w:val="none" w:sz="0" w:space="0" w:color="auto" w:frame="1"/>
        </w:rPr>
        <w:t>年度の会費を納めることをもって、復会することができます。</w:t>
      </w:r>
      <w:r w:rsidR="00FE0EA2" w:rsidRPr="00EF0414">
        <w:rPr>
          <w:rFonts w:asciiTheme="minorEastAsia" w:hAnsiTheme="minorEastAsia" w:cs="ＭＳ Ｐゴシック" w:hint="eastAsia"/>
          <w:kern w:val="0"/>
          <w:szCs w:val="21"/>
          <w:bdr w:val="none" w:sz="0" w:space="0" w:color="auto" w:frame="1"/>
        </w:rPr>
        <w:t>ただし、年度途中の予期せぬ復会となるため、時期によっては、上記の【権利の停止】に示された諸権利すべてが直ちに行使できるとは限りません。復会手続きが完了した翌日（その日が休業日に当たる場合は、休業日の翌日）から準備を始めて可能となる範囲でのみ行使できるものであることを、あらかじめご了承ください。</w:t>
      </w:r>
      <w:r w:rsidR="00FE0EA2" w:rsidRPr="00EF0414">
        <w:rPr>
          <w:rFonts w:asciiTheme="minorEastAsia" w:hAnsiTheme="minorEastAsia" w:cs="ＭＳ Ｐゴシック" w:hint="eastAsia"/>
          <w:kern w:val="0"/>
          <w:szCs w:val="21"/>
          <w:bdr w:val="none" w:sz="0" w:space="0" w:color="auto" w:frame="1"/>
        </w:rPr>
        <w:br/>
      </w:r>
    </w:p>
    <w:p w14:paraId="636A5370" w14:textId="25F4466A" w:rsidR="00712ABD" w:rsidRDefault="00712ABD" w:rsidP="00712ABD">
      <w:r>
        <w:rPr>
          <w:rFonts w:hint="eastAsia"/>
        </w:rPr>
        <w:t>問い合わせ</w:t>
      </w:r>
    </w:p>
    <w:p w14:paraId="4EE6431D" w14:textId="77777777" w:rsidR="00AB3C6A" w:rsidRPr="00AB3C6A" w:rsidRDefault="00AB3C6A" w:rsidP="00AB3C6A">
      <w:pPr>
        <w:jc w:val="left"/>
        <w:rPr>
          <w:rFonts w:ascii="ヒラギノ角ゴ Pro W3" w:eastAsia="ＭＳ Ｐゴシック" w:hAnsi="ヒラギノ角ゴ Pro W3" w:hint="eastAsia"/>
          <w:noProof/>
          <w:szCs w:val="21"/>
        </w:rPr>
      </w:pPr>
      <w:bookmarkStart w:id="2" w:name="_MailAutoSig"/>
      <w:r w:rsidRPr="00AB3C6A">
        <w:rPr>
          <w:rFonts w:ascii="ＭＳ 明朝" w:eastAsia="ＭＳ 明朝" w:hAnsi="ＭＳ 明朝" w:hint="eastAsia"/>
          <w:noProof/>
          <w:szCs w:val="21"/>
        </w:rPr>
        <w:t>◇◆◇◆◇◆◇◆◇◆◇◆◇◆◇◆◇◆◇◆◇◆◇◆◇</w:t>
      </w:r>
    </w:p>
    <w:p w14:paraId="72A9A026" w14:textId="77777777" w:rsidR="00AB3C6A" w:rsidRPr="00AB3C6A" w:rsidRDefault="00AB3C6A" w:rsidP="00AB3C6A">
      <w:pPr>
        <w:ind w:firstLine="240"/>
        <w:jc w:val="left"/>
        <w:rPr>
          <w:rFonts w:ascii="ヒラギノ角ゴ Pro W3" w:hAnsi="ヒラギノ角ゴ Pro W3" w:hint="eastAsia"/>
          <w:noProof/>
          <w:szCs w:val="21"/>
        </w:rPr>
      </w:pPr>
      <w:r w:rsidRPr="00AB3C6A">
        <w:rPr>
          <w:rFonts w:ascii="ＭＳ Ｐゴシック" w:hAnsi="ＭＳ Ｐゴシック" w:hint="eastAsia"/>
          <w:noProof/>
          <w:szCs w:val="21"/>
        </w:rPr>
        <w:t>一般社団法人</w:t>
      </w:r>
      <w:r w:rsidRPr="00AB3C6A">
        <w:rPr>
          <w:rFonts w:ascii="ヒラギノ角ゴ Pro W3" w:hAnsi="ヒラギノ角ゴ Pro W3"/>
          <w:noProof/>
          <w:szCs w:val="21"/>
        </w:rPr>
        <w:t xml:space="preserve"> </w:t>
      </w:r>
      <w:r w:rsidRPr="00AB3C6A">
        <w:rPr>
          <w:rFonts w:ascii="ＭＳ Ｐゴシック" w:hAnsi="ＭＳ Ｐゴシック" w:hint="eastAsia"/>
          <w:noProof/>
          <w:szCs w:val="21"/>
        </w:rPr>
        <w:t>栃木県作業療法士会</w:t>
      </w:r>
      <w:r w:rsidRPr="00AB3C6A">
        <w:rPr>
          <w:rFonts w:ascii="ヒラギノ角ゴ Pro W3" w:hAnsi="ヒラギノ角ゴ Pro W3"/>
          <w:noProof/>
          <w:szCs w:val="21"/>
        </w:rPr>
        <w:t xml:space="preserve"> </w:t>
      </w:r>
      <w:r w:rsidRPr="00AB3C6A">
        <w:rPr>
          <w:rFonts w:ascii="ＭＳ Ｐゴシック" w:hAnsi="ＭＳ Ｐゴシック" w:hint="eastAsia"/>
          <w:noProof/>
          <w:szCs w:val="21"/>
        </w:rPr>
        <w:t>会員管理部</w:t>
      </w:r>
    </w:p>
    <w:p w14:paraId="3611A084" w14:textId="77777777" w:rsidR="00AB3C6A" w:rsidRPr="00AB3C6A" w:rsidRDefault="00AB3C6A" w:rsidP="00AB3C6A">
      <w:pPr>
        <w:ind w:firstLine="240"/>
        <w:jc w:val="left"/>
        <w:rPr>
          <w:rFonts w:ascii="ヒラギノ角ゴ Pro W3" w:hAnsi="ヒラギノ角ゴ Pro W3" w:hint="eastAsia"/>
          <w:noProof/>
          <w:szCs w:val="21"/>
        </w:rPr>
      </w:pPr>
      <w:r w:rsidRPr="00AB3C6A">
        <w:rPr>
          <w:rFonts w:ascii="ＭＳ Ｐゴシック" w:hAnsi="ＭＳ Ｐゴシック" w:hint="eastAsia"/>
          <w:noProof/>
          <w:szCs w:val="21"/>
        </w:rPr>
        <w:t>板倉　未来</w:t>
      </w:r>
    </w:p>
    <w:p w14:paraId="49CE5313" w14:textId="77777777" w:rsidR="00AB3C6A" w:rsidRPr="00AB3C6A" w:rsidRDefault="00AB3C6A" w:rsidP="00AB3C6A">
      <w:pPr>
        <w:ind w:firstLine="240"/>
        <w:jc w:val="left"/>
        <w:rPr>
          <w:rFonts w:ascii="ヒラギノ角ゴ Pro W3" w:hAnsi="ヒラギノ角ゴ Pro W3" w:hint="eastAsia"/>
          <w:noProof/>
          <w:szCs w:val="21"/>
        </w:rPr>
      </w:pPr>
      <w:r w:rsidRPr="00AB3C6A">
        <w:rPr>
          <w:rFonts w:ascii="ヒラギノ角ゴ Pro W3" w:hAnsi="ヒラギノ角ゴ Pro W3"/>
          <w:noProof/>
          <w:szCs w:val="21"/>
        </w:rPr>
        <w:t xml:space="preserve">E-mail : </w:t>
      </w:r>
      <w:hyperlink r:id="rId7" w:history="1">
        <w:r w:rsidRPr="00AB3C6A">
          <w:rPr>
            <w:rStyle w:val="a7"/>
            <w:rFonts w:ascii="ヒラギノ角ゴ Pro W3" w:hAnsi="ヒラギノ角ゴ Pro W3"/>
            <w:noProof/>
            <w:color w:val="0563C1"/>
            <w:szCs w:val="21"/>
          </w:rPr>
          <w:t>tochiotkaiin@nifty.com</w:t>
        </w:r>
      </w:hyperlink>
    </w:p>
    <w:p w14:paraId="0B55ED9A" w14:textId="77777777" w:rsidR="00AB3C6A" w:rsidRPr="00AB3C6A" w:rsidRDefault="00AB3C6A" w:rsidP="00AB3C6A">
      <w:pPr>
        <w:jc w:val="left"/>
        <w:rPr>
          <w:rFonts w:ascii="ヒラギノ角ゴ Pro W3" w:hAnsi="ヒラギノ角ゴ Pro W3" w:hint="eastAsia"/>
          <w:noProof/>
          <w:szCs w:val="21"/>
        </w:rPr>
      </w:pPr>
      <w:r w:rsidRPr="00AB3C6A">
        <w:rPr>
          <w:rFonts w:ascii="ＭＳ 明朝" w:eastAsia="ＭＳ 明朝" w:hAnsi="ＭＳ 明朝" w:hint="eastAsia"/>
          <w:noProof/>
          <w:szCs w:val="21"/>
        </w:rPr>
        <w:t>◇◆◇◆◇◆◇◆◇◆◇◆◇◆◇◆◇◆◇◆◇◆◇◆◇</w:t>
      </w:r>
      <w:bookmarkEnd w:id="2"/>
    </w:p>
    <w:p w14:paraId="305A2359" w14:textId="77777777" w:rsidR="00712ABD" w:rsidRPr="00AB3C6A" w:rsidRDefault="00712ABD" w:rsidP="00712ABD"/>
    <w:sectPr w:rsidR="00712ABD" w:rsidRPr="00AB3C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C491D" w14:textId="77777777" w:rsidR="00C608A8" w:rsidRDefault="00C608A8" w:rsidP="00FD659C">
      <w:r>
        <w:separator/>
      </w:r>
    </w:p>
  </w:endnote>
  <w:endnote w:type="continuationSeparator" w:id="0">
    <w:p w14:paraId="299E2B19" w14:textId="77777777" w:rsidR="00C608A8" w:rsidRDefault="00C608A8" w:rsidP="00FD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ヒラギノ角ゴ Pro W3">
    <w:altName w:val="Calibri"/>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D8081" w14:textId="77777777" w:rsidR="00C608A8" w:rsidRDefault="00C608A8" w:rsidP="00FD659C">
      <w:r>
        <w:separator/>
      </w:r>
    </w:p>
  </w:footnote>
  <w:footnote w:type="continuationSeparator" w:id="0">
    <w:p w14:paraId="75863D20" w14:textId="77777777" w:rsidR="00C608A8" w:rsidRDefault="00C608A8" w:rsidP="00FD65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A2"/>
    <w:rsid w:val="001637F2"/>
    <w:rsid w:val="001B24B7"/>
    <w:rsid w:val="0033162D"/>
    <w:rsid w:val="003317D8"/>
    <w:rsid w:val="003919A9"/>
    <w:rsid w:val="00404D1D"/>
    <w:rsid w:val="00411EDC"/>
    <w:rsid w:val="005B1C1B"/>
    <w:rsid w:val="00712ABD"/>
    <w:rsid w:val="00A0614B"/>
    <w:rsid w:val="00A80645"/>
    <w:rsid w:val="00AB3C6A"/>
    <w:rsid w:val="00B71E63"/>
    <w:rsid w:val="00BB48C4"/>
    <w:rsid w:val="00BD68EE"/>
    <w:rsid w:val="00C213C7"/>
    <w:rsid w:val="00C27E38"/>
    <w:rsid w:val="00C608A8"/>
    <w:rsid w:val="00C6446F"/>
    <w:rsid w:val="00D363F9"/>
    <w:rsid w:val="00DD0E96"/>
    <w:rsid w:val="00DE5881"/>
    <w:rsid w:val="00E47412"/>
    <w:rsid w:val="00E849A6"/>
    <w:rsid w:val="00F70C9D"/>
    <w:rsid w:val="00FD659C"/>
    <w:rsid w:val="00FE0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F2C595"/>
  <w15:chartTrackingRefBased/>
  <w15:docId w15:val="{0B06D195-5E7F-48A1-8A51-AAA597C7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E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659C"/>
    <w:pPr>
      <w:tabs>
        <w:tab w:val="center" w:pos="4252"/>
        <w:tab w:val="right" w:pos="8504"/>
      </w:tabs>
      <w:snapToGrid w:val="0"/>
    </w:pPr>
  </w:style>
  <w:style w:type="character" w:customStyle="1" w:styleId="a4">
    <w:name w:val="ヘッダー (文字)"/>
    <w:basedOn w:val="a0"/>
    <w:link w:val="a3"/>
    <w:uiPriority w:val="99"/>
    <w:rsid w:val="00FD659C"/>
  </w:style>
  <w:style w:type="paragraph" w:styleId="a5">
    <w:name w:val="footer"/>
    <w:basedOn w:val="a"/>
    <w:link w:val="a6"/>
    <w:uiPriority w:val="99"/>
    <w:unhideWhenUsed/>
    <w:rsid w:val="00FD659C"/>
    <w:pPr>
      <w:tabs>
        <w:tab w:val="center" w:pos="4252"/>
        <w:tab w:val="right" w:pos="8504"/>
      </w:tabs>
      <w:snapToGrid w:val="0"/>
    </w:pPr>
  </w:style>
  <w:style w:type="character" w:customStyle="1" w:styleId="a6">
    <w:name w:val="フッター (文字)"/>
    <w:basedOn w:val="a0"/>
    <w:link w:val="a5"/>
    <w:uiPriority w:val="99"/>
    <w:rsid w:val="00FD659C"/>
  </w:style>
  <w:style w:type="character" w:styleId="a7">
    <w:name w:val="Hyperlink"/>
    <w:basedOn w:val="a0"/>
    <w:uiPriority w:val="99"/>
    <w:semiHidden/>
    <w:unhideWhenUsed/>
    <w:rsid w:val="00AB3C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874940">
      <w:bodyDiv w:val="1"/>
      <w:marLeft w:val="0"/>
      <w:marRight w:val="0"/>
      <w:marTop w:val="0"/>
      <w:marBottom w:val="0"/>
      <w:divBdr>
        <w:top w:val="none" w:sz="0" w:space="0" w:color="auto"/>
        <w:left w:val="none" w:sz="0" w:space="0" w:color="auto"/>
        <w:bottom w:val="none" w:sz="0" w:space="0" w:color="auto"/>
        <w:right w:val="none" w:sz="0" w:space="0" w:color="auto"/>
      </w:divBdr>
    </w:div>
    <w:div w:id="141532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ochiotkaiin@nift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aot.or.jp/files/page/wp-content/uploads/2013/07/kyukai-kitei.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272</Words>
  <Characters>1556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板倉 未来</cp:lastModifiedBy>
  <cp:revision>4</cp:revision>
  <dcterms:created xsi:type="dcterms:W3CDTF">2022-12-23T14:06:00Z</dcterms:created>
  <dcterms:modified xsi:type="dcterms:W3CDTF">2023-05-20T08:50:00Z</dcterms:modified>
</cp:coreProperties>
</file>